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5324"/>
      </w:tblGrid>
      <w:tr w:rsidR="009F245A" w:rsidRPr="001C601A" w:rsidTr="00510FF1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РЕСПУБЛИКА ТАТАРСТАН</w:t>
            </w: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 xml:space="preserve">С О В Е Т </w:t>
            </w: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Нижнекамского муниципального района</w:t>
            </w: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C601A">
                <w:rPr>
                  <w:lang w:val="tt-RU"/>
                </w:rPr>
                <w:t>423570, г</w:t>
              </w:r>
            </w:smartTag>
            <w:r w:rsidRPr="001C601A">
              <w:rPr>
                <w:lang w:val="tt-RU"/>
              </w:rPr>
              <w:t>.Нижнекамск, пр.Строителей,12</w:t>
            </w: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факс (8555) 43-15-35, тел.42-41-41</w:t>
            </w: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 xml:space="preserve">ТАТАРСТАН РЕСПУБЛИКАСЫ </w:t>
            </w: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Түбән Кама муниципаль районы</w:t>
            </w:r>
          </w:p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  <w:r w:rsidRPr="001C601A">
              <w:rPr>
                <w:b/>
                <w:lang w:val="tt-RU"/>
              </w:rPr>
              <w:t>С О В Е Т Ы</w:t>
            </w:r>
          </w:p>
          <w:p w:rsidR="009F245A" w:rsidRPr="001C601A" w:rsidRDefault="009F245A" w:rsidP="00510FF1">
            <w:pPr>
              <w:rPr>
                <w:lang w:val="tt-RU"/>
              </w:rPr>
            </w:pP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423570, Түбән Кама шәһәре, Төзүчеләр пр., 12</w:t>
            </w: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  <w:r w:rsidRPr="001C601A">
              <w:rPr>
                <w:lang w:val="tt-RU"/>
              </w:rPr>
              <w:t>факс (8555) 43-15-35, тел.42-41-41</w:t>
            </w:r>
          </w:p>
          <w:p w:rsidR="009F245A" w:rsidRPr="001C601A" w:rsidRDefault="009F245A" w:rsidP="00510FF1">
            <w:pPr>
              <w:jc w:val="center"/>
              <w:rPr>
                <w:lang w:val="tt-RU"/>
              </w:rPr>
            </w:pPr>
          </w:p>
        </w:tc>
      </w:tr>
      <w:tr w:rsidR="009F245A" w:rsidRPr="001C601A" w:rsidTr="00510FF1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lang w:val="tt-RU"/>
              </w:rPr>
            </w:pPr>
          </w:p>
        </w:tc>
      </w:tr>
      <w:tr w:rsidR="009F245A" w:rsidRPr="001C601A" w:rsidTr="00510FF1">
        <w:trPr>
          <w:trHeight w:val="666"/>
        </w:trPr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:rsidR="009F245A" w:rsidRPr="001C601A" w:rsidRDefault="009F245A" w:rsidP="00510FF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9F245A" w:rsidRPr="001C601A" w:rsidRDefault="009F245A" w:rsidP="00510FF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9F245A" w:rsidRPr="001C601A" w:rsidTr="00510FF1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</w:tcPr>
          <w:p w:rsidR="009F245A" w:rsidRPr="001C601A" w:rsidRDefault="009F245A" w:rsidP="00510FF1">
            <w:pPr>
              <w:rPr>
                <w:b/>
                <w:sz w:val="28"/>
                <w:szCs w:val="28"/>
                <w:lang w:val="tt-RU"/>
              </w:rPr>
            </w:pPr>
            <w:r w:rsidRPr="001C601A"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4C72A8">
              <w:rPr>
                <w:b/>
                <w:sz w:val="28"/>
                <w:szCs w:val="28"/>
                <w:lang w:val="tt-RU"/>
              </w:rPr>
              <w:t>9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</w:tcPr>
          <w:p w:rsidR="009F245A" w:rsidRPr="001C601A" w:rsidRDefault="004C72A8" w:rsidP="004C72A8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  <w:r w:rsidR="009F245A">
              <w:rPr>
                <w:b/>
                <w:sz w:val="28"/>
                <w:szCs w:val="28"/>
                <w:lang w:val="tt-RU"/>
              </w:rPr>
              <w:t xml:space="preserve"> февраля 2022 года</w:t>
            </w:r>
          </w:p>
        </w:tc>
      </w:tr>
    </w:tbl>
    <w:p w:rsidR="00720E80" w:rsidRDefault="00720E80" w:rsidP="00720E80">
      <w:pPr>
        <w:pStyle w:val="ConsPlusNormal"/>
        <w:jc w:val="both"/>
      </w:pPr>
    </w:p>
    <w:p w:rsidR="004C72A8" w:rsidRDefault="00720E80" w:rsidP="00720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образовании </w:t>
      </w:r>
      <w:r w:rsidRPr="00AA48CC">
        <w:rPr>
          <w:sz w:val="28"/>
          <w:szCs w:val="28"/>
        </w:rPr>
        <w:t xml:space="preserve">Единой </w:t>
      </w:r>
      <w:r>
        <w:rPr>
          <w:sz w:val="28"/>
          <w:szCs w:val="28"/>
        </w:rPr>
        <w:t xml:space="preserve">конкурсной </w:t>
      </w:r>
      <w:r w:rsidRPr="00AA48CC">
        <w:rPr>
          <w:sz w:val="28"/>
          <w:szCs w:val="28"/>
        </w:rPr>
        <w:t>комиссии Нижнекамско</w:t>
      </w:r>
      <w:r>
        <w:rPr>
          <w:sz w:val="28"/>
          <w:szCs w:val="28"/>
        </w:rPr>
        <w:t>го</w:t>
      </w:r>
      <w:r w:rsidRPr="00AA48CC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AA48C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A48CC">
        <w:rPr>
          <w:sz w:val="28"/>
          <w:szCs w:val="28"/>
        </w:rPr>
        <w:t xml:space="preserve"> Республики Татарстан и Единой аттестационной комиссии </w:t>
      </w:r>
    </w:p>
    <w:p w:rsidR="00720E80" w:rsidRPr="00AA48CC" w:rsidRDefault="00720E80" w:rsidP="00720E80">
      <w:pPr>
        <w:jc w:val="center"/>
        <w:rPr>
          <w:sz w:val="28"/>
          <w:szCs w:val="28"/>
        </w:rPr>
      </w:pPr>
      <w:r w:rsidRPr="00AA48CC">
        <w:rPr>
          <w:sz w:val="28"/>
          <w:szCs w:val="28"/>
        </w:rPr>
        <w:t>Нижнекамского муниципального района Республики Татарстан</w:t>
      </w:r>
    </w:p>
    <w:p w:rsidR="004C72A8" w:rsidRDefault="004C72A8" w:rsidP="00720E80">
      <w:pPr>
        <w:pStyle w:val="ConsPlusNormal"/>
        <w:ind w:firstLine="709"/>
        <w:jc w:val="both"/>
      </w:pPr>
    </w:p>
    <w:p w:rsidR="00720E80" w:rsidRPr="00392817" w:rsidRDefault="00720E80" w:rsidP="009F24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92817">
        <w:rPr>
          <w:sz w:val="28"/>
          <w:szCs w:val="28"/>
        </w:rPr>
        <w:t xml:space="preserve">В соответствии с Федеральным законом </w:t>
      </w:r>
      <w:r w:rsidRPr="00D0700E">
        <w:rPr>
          <w:sz w:val="28"/>
          <w:szCs w:val="28"/>
        </w:rPr>
        <w:t>от 2 марта 2003 года</w:t>
      </w:r>
      <w:r>
        <w:rPr>
          <w:sz w:val="28"/>
          <w:szCs w:val="28"/>
        </w:rPr>
        <w:t xml:space="preserve"> </w:t>
      </w:r>
      <w:r w:rsidRPr="00392817">
        <w:rPr>
          <w:sz w:val="28"/>
          <w:szCs w:val="28"/>
        </w:rPr>
        <w:t xml:space="preserve">№ 25-ФЗ                           </w:t>
      </w:r>
      <w:proofErr w:type="gramStart"/>
      <w:r w:rsidRPr="00392817">
        <w:rPr>
          <w:sz w:val="28"/>
          <w:szCs w:val="28"/>
        </w:rPr>
        <w:t xml:space="preserve">   «</w:t>
      </w:r>
      <w:proofErr w:type="gramEnd"/>
      <w:r w:rsidRPr="00392817">
        <w:rPr>
          <w:sz w:val="28"/>
          <w:szCs w:val="28"/>
        </w:rPr>
        <w:t xml:space="preserve">О муниципальной службе в Российской Федерации», Кодексом Республики Татарстан о муниципальной службе, Уставом </w:t>
      </w:r>
      <w:r w:rsidRPr="00BB6968">
        <w:rPr>
          <w:sz w:val="28"/>
          <w:szCs w:val="28"/>
        </w:rPr>
        <w:t>Нижнекамского</w:t>
      </w:r>
      <w:r w:rsidRPr="0039281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Республики Татарстан</w:t>
      </w:r>
      <w:r w:rsidRPr="00392817">
        <w:rPr>
          <w:sz w:val="28"/>
          <w:szCs w:val="28"/>
        </w:rPr>
        <w:t xml:space="preserve">,  Положением о муниципальной службе в </w:t>
      </w:r>
      <w:r w:rsidRPr="00BB6968">
        <w:rPr>
          <w:sz w:val="28"/>
          <w:szCs w:val="28"/>
        </w:rPr>
        <w:t>Нижнекамском</w:t>
      </w:r>
      <w:r w:rsidRPr="00392817">
        <w:rPr>
          <w:sz w:val="28"/>
          <w:szCs w:val="28"/>
        </w:rPr>
        <w:t xml:space="preserve"> муниципальном районе, </w:t>
      </w:r>
      <w:bookmarkStart w:id="0" w:name="bookmark0"/>
      <w:r w:rsidRPr="00392817">
        <w:rPr>
          <w:sz w:val="28"/>
          <w:szCs w:val="28"/>
        </w:rPr>
        <w:t>заключенными соглашени</w:t>
      </w:r>
      <w:bookmarkEnd w:id="0"/>
      <w:r w:rsidRPr="00392817">
        <w:rPr>
          <w:sz w:val="28"/>
          <w:szCs w:val="28"/>
        </w:rPr>
        <w:t xml:space="preserve">ями </w:t>
      </w:r>
      <w:r w:rsidRPr="00392817">
        <w:rPr>
          <w:iCs/>
          <w:color w:val="000000"/>
          <w:sz w:val="28"/>
          <w:szCs w:val="28"/>
        </w:rPr>
        <w:t>о передаче отдельных функций по кадровой работе</w:t>
      </w:r>
      <w:r w:rsidRPr="00392817">
        <w:rPr>
          <w:sz w:val="28"/>
          <w:szCs w:val="28"/>
        </w:rPr>
        <w:t xml:space="preserve">, Совет </w:t>
      </w:r>
      <w:r w:rsidRPr="00BB6968">
        <w:rPr>
          <w:sz w:val="28"/>
          <w:szCs w:val="28"/>
        </w:rPr>
        <w:t>Нижнекамского</w:t>
      </w:r>
      <w:r w:rsidRPr="00392817">
        <w:rPr>
          <w:sz w:val="28"/>
          <w:szCs w:val="28"/>
        </w:rPr>
        <w:t xml:space="preserve">  муниципального района </w:t>
      </w:r>
    </w:p>
    <w:p w:rsidR="00720E80" w:rsidRDefault="00720E80" w:rsidP="009F245A">
      <w:pPr>
        <w:tabs>
          <w:tab w:val="left" w:pos="1134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720E80" w:rsidRPr="009F245A" w:rsidRDefault="00720E80" w:rsidP="009F245A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9F245A">
        <w:rPr>
          <w:sz w:val="28"/>
          <w:szCs w:val="28"/>
        </w:rPr>
        <w:t>РЕШАЕТ:</w:t>
      </w:r>
    </w:p>
    <w:p w:rsidR="00720E80" w:rsidRPr="00392817" w:rsidRDefault="00720E80" w:rsidP="009F245A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20E80" w:rsidRDefault="00720E80" w:rsidP="009F245A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Образовать Единую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конкурсную 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комиссию </w:t>
      </w:r>
      <w:r w:rsidRPr="00BB6968">
        <w:rPr>
          <w:rFonts w:ascii="Times New Roman" w:hAnsi="Times New Roman" w:cs="Times New Roman"/>
          <w:b w:val="0"/>
          <w:sz w:val="28"/>
          <w:szCs w:val="28"/>
        </w:rPr>
        <w:t>Нижнекамского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</w:t>
      </w:r>
      <w:r w:rsidRPr="002350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утвердить ее состав в соответствии с приложением 1 к настоящему решению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 (далее – Единая конкурсная комиссия).</w:t>
      </w:r>
    </w:p>
    <w:p w:rsidR="004C72A8" w:rsidRPr="002B3474" w:rsidRDefault="004C72A8" w:rsidP="004C72A8">
      <w:pPr>
        <w:pStyle w:val="ConsPlusTitle"/>
        <w:widowControl/>
        <w:tabs>
          <w:tab w:val="left" w:pos="1134"/>
        </w:tabs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0E80" w:rsidRDefault="00720E80" w:rsidP="009F245A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Образовать Единую аттестационную комиссию </w:t>
      </w:r>
      <w:r w:rsidRPr="00BB6968">
        <w:rPr>
          <w:rFonts w:ascii="Times New Roman" w:hAnsi="Times New Roman" w:cs="Times New Roman"/>
          <w:b w:val="0"/>
          <w:sz w:val="28"/>
          <w:szCs w:val="28"/>
        </w:rPr>
        <w:t>Нижнекамского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</w:t>
      </w:r>
      <w:r w:rsidRPr="002350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утвердить ее состав</w:t>
      </w:r>
      <w:r w:rsidRPr="00D54B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приложением 2 к настоящему решению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 (далее – Единая аттестационная комиссия).</w:t>
      </w:r>
    </w:p>
    <w:p w:rsidR="004C72A8" w:rsidRPr="002B3474" w:rsidRDefault="004C72A8" w:rsidP="004C72A8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0E80" w:rsidRDefault="00720E80" w:rsidP="009F245A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5001">
        <w:rPr>
          <w:rFonts w:ascii="Times New Roman" w:hAnsi="Times New Roman" w:cs="Times New Roman"/>
          <w:b w:val="0"/>
          <w:sz w:val="28"/>
          <w:szCs w:val="28"/>
        </w:rPr>
        <w:t xml:space="preserve">Утвердить Положение о Единой конкурсной комиссии </w:t>
      </w:r>
      <w:r w:rsidRPr="00BB6968">
        <w:rPr>
          <w:rFonts w:ascii="Times New Roman" w:hAnsi="Times New Roman" w:cs="Times New Roman"/>
          <w:b w:val="0"/>
          <w:sz w:val="28"/>
          <w:szCs w:val="28"/>
        </w:rPr>
        <w:t>Нижнекамского</w:t>
      </w:r>
      <w:r w:rsidRPr="002B347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</w:t>
      </w:r>
      <w:r w:rsidRPr="0023500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приложением 3 к настоящему решению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72A8" w:rsidRPr="00235001" w:rsidRDefault="004C72A8" w:rsidP="004C72A8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0E80" w:rsidRDefault="00720E80" w:rsidP="009F245A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5001">
        <w:rPr>
          <w:rFonts w:ascii="Times New Roman" w:hAnsi="Times New Roman" w:cs="Times New Roman"/>
          <w:b w:val="0"/>
          <w:sz w:val="28"/>
          <w:szCs w:val="28"/>
        </w:rPr>
        <w:t>Утвердить Положение о Единой аттестационной комиссии Нижнекамского муниципального района Республики Татарстан в соответствии с приложением 4 к настоящему решению.</w:t>
      </w:r>
    </w:p>
    <w:p w:rsidR="004C72A8" w:rsidRPr="00235001" w:rsidRDefault="004C72A8" w:rsidP="004C72A8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0E80" w:rsidRPr="00D54BBC" w:rsidRDefault="00720E80" w:rsidP="009F245A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D54BBC">
        <w:rPr>
          <w:rFonts w:ascii="Times New Roman" w:hAnsi="Times New Roman" w:cs="Times New Roman"/>
          <w:b w:val="0"/>
          <w:sz w:val="28"/>
          <w:szCs w:val="28"/>
        </w:rPr>
        <w:t>ппарат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D54BBC">
        <w:rPr>
          <w:rFonts w:ascii="Times New Roman" w:hAnsi="Times New Roman" w:cs="Times New Roman"/>
          <w:b w:val="0"/>
          <w:sz w:val="28"/>
          <w:szCs w:val="28"/>
        </w:rPr>
        <w:t xml:space="preserve"> Совета Нижнекамского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 района Республики Татарстан </w:t>
      </w:r>
      <w:r w:rsidRPr="00D54BBC">
        <w:rPr>
          <w:rFonts w:ascii="Times New Roman" w:hAnsi="Times New Roman" w:cs="Times New Roman"/>
          <w:b w:val="0"/>
          <w:sz w:val="28"/>
          <w:szCs w:val="28"/>
        </w:rPr>
        <w:t>обеспечить организационно-техническое обеспечение деятельности Единой конкурсной комиссии и Единой аттестационной комиссии.</w:t>
      </w:r>
    </w:p>
    <w:p w:rsidR="000E7AA2" w:rsidRDefault="00720E80" w:rsidP="000E7AA2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4BBC">
        <w:rPr>
          <w:rFonts w:ascii="Times New Roman" w:hAnsi="Times New Roman" w:cs="Times New Roman"/>
          <w:b w:val="0"/>
          <w:sz w:val="28"/>
          <w:szCs w:val="28"/>
        </w:rPr>
        <w:t>Разместить настоящее решение на официальном сайте Нижнекамского муниципального района в информационно-телекоммуникационной сети «Интернет».</w:t>
      </w:r>
    </w:p>
    <w:p w:rsidR="004C72A8" w:rsidRDefault="004C72A8" w:rsidP="004C72A8">
      <w:pPr>
        <w:pStyle w:val="ConsPlusTitle"/>
        <w:widowControl/>
        <w:tabs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7AA2" w:rsidRPr="000E7AA2" w:rsidRDefault="000E7AA2" w:rsidP="000E7AA2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7AA2">
        <w:rPr>
          <w:rFonts w:ascii="Times New Roman" w:hAnsi="Times New Roman" w:cs="Times New Roman"/>
          <w:b w:val="0"/>
          <w:sz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4C72A8">
        <w:rPr>
          <w:rFonts w:ascii="Times New Roman" w:hAnsi="Times New Roman" w:cs="Times New Roman"/>
          <w:b w:val="0"/>
          <w:sz w:val="28"/>
        </w:rPr>
        <w:t>.</w:t>
      </w:r>
    </w:p>
    <w:p w:rsidR="00720E80" w:rsidRDefault="00720E80" w:rsidP="000E7A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72A8" w:rsidRDefault="004C72A8" w:rsidP="000E7A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72A8" w:rsidRDefault="004C72A8" w:rsidP="000E7A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0E80" w:rsidRDefault="00720E80" w:rsidP="00720E8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Pr="005E68D9">
        <w:rPr>
          <w:sz w:val="28"/>
          <w:szCs w:val="28"/>
        </w:rPr>
        <w:t xml:space="preserve"> Главы </w:t>
      </w:r>
    </w:p>
    <w:p w:rsidR="00720E80" w:rsidRDefault="00720E80" w:rsidP="00720E80">
      <w:pPr>
        <w:jc w:val="both"/>
        <w:rPr>
          <w:sz w:val="28"/>
          <w:szCs w:val="28"/>
        </w:rPr>
      </w:pPr>
      <w:r w:rsidRPr="005E68D9">
        <w:rPr>
          <w:sz w:val="28"/>
          <w:szCs w:val="28"/>
        </w:rPr>
        <w:t>Нижнекамского</w:t>
      </w:r>
      <w:r>
        <w:rPr>
          <w:sz w:val="28"/>
          <w:szCs w:val="28"/>
        </w:rPr>
        <w:t xml:space="preserve"> </w:t>
      </w:r>
      <w:r w:rsidRPr="005E68D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720E80" w:rsidRDefault="00720E80" w:rsidP="00720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5E68D9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 w:rsidRPr="005E68D9">
        <w:rPr>
          <w:sz w:val="28"/>
          <w:szCs w:val="28"/>
        </w:rPr>
        <w:t>А.В.Умников</w:t>
      </w:r>
      <w:proofErr w:type="spellEnd"/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4C72A8" w:rsidRDefault="004C72A8" w:rsidP="00720E80">
      <w:pPr>
        <w:ind w:left="6096"/>
        <w:rPr>
          <w:sz w:val="22"/>
          <w:szCs w:val="28"/>
        </w:rPr>
      </w:pPr>
    </w:p>
    <w:p w:rsidR="000E7AA2" w:rsidRPr="000E7AA2" w:rsidRDefault="000E7AA2" w:rsidP="00720E80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>Приложение</w:t>
      </w:r>
      <w:r w:rsidR="00720E80" w:rsidRPr="000E7AA2">
        <w:rPr>
          <w:sz w:val="22"/>
          <w:szCs w:val="28"/>
        </w:rPr>
        <w:t xml:space="preserve"> 1 </w:t>
      </w:r>
    </w:p>
    <w:p w:rsidR="00720E80" w:rsidRPr="000E7AA2" w:rsidRDefault="00720E80" w:rsidP="00720E80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к решению Совета Нижнекамского муниципального </w:t>
      </w:r>
      <w:r w:rsidR="000E7AA2">
        <w:rPr>
          <w:sz w:val="22"/>
          <w:szCs w:val="28"/>
        </w:rPr>
        <w:t>района</w:t>
      </w:r>
    </w:p>
    <w:p w:rsidR="00720E80" w:rsidRPr="000E7AA2" w:rsidRDefault="004C72A8" w:rsidP="00720E80">
      <w:pPr>
        <w:ind w:left="6096"/>
        <w:jc w:val="both"/>
        <w:rPr>
          <w:sz w:val="16"/>
        </w:rPr>
      </w:pPr>
      <w:r>
        <w:rPr>
          <w:sz w:val="22"/>
          <w:szCs w:val="28"/>
        </w:rPr>
        <w:t>от 4</w:t>
      </w:r>
      <w:r w:rsidR="00DD6CF5">
        <w:rPr>
          <w:sz w:val="22"/>
          <w:szCs w:val="28"/>
        </w:rPr>
        <w:t xml:space="preserve"> </w:t>
      </w:r>
      <w:r w:rsidR="000E7AA2" w:rsidRPr="000E7AA2">
        <w:rPr>
          <w:sz w:val="22"/>
          <w:szCs w:val="28"/>
        </w:rPr>
        <w:t>февраля</w:t>
      </w:r>
      <w:r w:rsidR="00720E80" w:rsidRPr="000E7AA2">
        <w:rPr>
          <w:sz w:val="22"/>
          <w:szCs w:val="28"/>
        </w:rPr>
        <w:t xml:space="preserve"> </w:t>
      </w:r>
      <w:r w:rsidR="000E7AA2" w:rsidRPr="000E7AA2">
        <w:rPr>
          <w:sz w:val="22"/>
          <w:szCs w:val="28"/>
        </w:rPr>
        <w:t xml:space="preserve">2022 года </w:t>
      </w:r>
      <w:r>
        <w:rPr>
          <w:sz w:val="22"/>
          <w:szCs w:val="28"/>
        </w:rPr>
        <w:t>№ 9</w:t>
      </w:r>
      <w:r w:rsidR="00720E80" w:rsidRPr="000E7AA2">
        <w:rPr>
          <w:sz w:val="22"/>
          <w:szCs w:val="28"/>
        </w:rPr>
        <w:t xml:space="preserve"> </w:t>
      </w:r>
    </w:p>
    <w:p w:rsidR="00720E80" w:rsidRDefault="00720E80" w:rsidP="00720E80">
      <w:pPr>
        <w:pStyle w:val="ConsPlusNormal"/>
        <w:ind w:left="5670" w:firstLine="709"/>
        <w:outlineLvl w:val="1"/>
      </w:pPr>
    </w:p>
    <w:p w:rsidR="009F245A" w:rsidRDefault="00720E80" w:rsidP="00720E80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9F245A">
        <w:rPr>
          <w:bCs/>
          <w:sz w:val="28"/>
          <w:szCs w:val="28"/>
        </w:rPr>
        <w:t xml:space="preserve">Состав Единой </w:t>
      </w:r>
      <w:r w:rsidRPr="009F245A">
        <w:rPr>
          <w:sz w:val="28"/>
          <w:szCs w:val="28"/>
        </w:rPr>
        <w:t xml:space="preserve">конкурсной комиссии </w:t>
      </w:r>
    </w:p>
    <w:p w:rsidR="00720E80" w:rsidRPr="009F245A" w:rsidRDefault="00720E80" w:rsidP="00720E80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9F245A">
        <w:rPr>
          <w:bCs/>
          <w:sz w:val="28"/>
          <w:szCs w:val="28"/>
        </w:rPr>
        <w:t>Нижнекамского муниципального района Республики Татарстан</w:t>
      </w:r>
    </w:p>
    <w:p w:rsidR="00720E80" w:rsidRPr="00392817" w:rsidRDefault="00720E80" w:rsidP="00720E80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tbl>
      <w:tblPr>
        <w:tblStyle w:val="aa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6635"/>
      </w:tblGrid>
      <w:tr w:rsidR="00720E80" w:rsidRPr="00392817" w:rsidTr="009F245A">
        <w:tc>
          <w:tcPr>
            <w:tcW w:w="10287" w:type="dxa"/>
            <w:gridSpan w:val="2"/>
          </w:tcPr>
          <w:p w:rsidR="00720E80" w:rsidRPr="00392817" w:rsidRDefault="00720E80" w:rsidP="00C02911">
            <w:pPr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Председатель комиссии:</w:t>
            </w:r>
          </w:p>
          <w:p w:rsidR="00720E80" w:rsidRPr="00392817" w:rsidRDefault="00720E80" w:rsidP="00C02911">
            <w:pPr>
              <w:rPr>
                <w:i/>
                <w:sz w:val="28"/>
                <w:szCs w:val="28"/>
              </w:rPr>
            </w:pPr>
          </w:p>
        </w:tc>
      </w:tr>
      <w:tr w:rsidR="00720E80" w:rsidRPr="00392817" w:rsidTr="009F245A">
        <w:tc>
          <w:tcPr>
            <w:tcW w:w="3652" w:type="dxa"/>
          </w:tcPr>
          <w:p w:rsidR="00E86C0D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Умников </w:t>
            </w:r>
          </w:p>
          <w:p w:rsidR="00720E80" w:rsidRPr="00392817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6635" w:type="dxa"/>
          </w:tcPr>
          <w:p w:rsidR="00720E80" w:rsidRPr="00392817" w:rsidRDefault="00720E80" w:rsidP="00C029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Pr="00392817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ы Нижнекамского </w:t>
            </w:r>
            <w:r w:rsidR="000E7AA2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, заместитель Главы</w:t>
            </w:r>
          </w:p>
          <w:p w:rsidR="00720E80" w:rsidRPr="004C72A8" w:rsidRDefault="00720E80" w:rsidP="00C02911">
            <w:pPr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9F245A">
        <w:tc>
          <w:tcPr>
            <w:tcW w:w="10287" w:type="dxa"/>
            <w:gridSpan w:val="2"/>
          </w:tcPr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Заместител</w:t>
            </w:r>
            <w:r>
              <w:rPr>
                <w:i/>
                <w:sz w:val="28"/>
                <w:szCs w:val="28"/>
              </w:rPr>
              <w:t>ь</w:t>
            </w:r>
            <w:r w:rsidRPr="00392817">
              <w:rPr>
                <w:i/>
                <w:sz w:val="28"/>
                <w:szCs w:val="28"/>
              </w:rPr>
              <w:t xml:space="preserve"> председателя комиссии:</w:t>
            </w:r>
          </w:p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720E80" w:rsidRPr="00392817" w:rsidTr="009F245A">
        <w:tc>
          <w:tcPr>
            <w:tcW w:w="3652" w:type="dxa"/>
          </w:tcPr>
          <w:p w:rsidR="000E7AA2" w:rsidRDefault="00720E80" w:rsidP="00C0291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Гиззатуллин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0E80" w:rsidRPr="00392817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Алмаз </w:t>
            </w:r>
            <w:proofErr w:type="spellStart"/>
            <w:r>
              <w:rPr>
                <w:sz w:val="28"/>
                <w:szCs w:val="28"/>
              </w:rPr>
              <w:t>Гаптрахманович</w:t>
            </w:r>
            <w:proofErr w:type="spellEnd"/>
          </w:p>
        </w:tc>
        <w:tc>
          <w:tcPr>
            <w:tcW w:w="6635" w:type="dxa"/>
          </w:tcPr>
          <w:p w:rsidR="00720E80" w:rsidRPr="00392817" w:rsidRDefault="00720E80" w:rsidP="00C029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</w:t>
            </w:r>
            <w:r w:rsidRPr="00392817">
              <w:rPr>
                <w:sz w:val="28"/>
                <w:szCs w:val="28"/>
              </w:rPr>
              <w:t xml:space="preserve">ппарата Совета </w:t>
            </w:r>
            <w:r w:rsidRPr="00BB6968">
              <w:rPr>
                <w:sz w:val="28"/>
                <w:szCs w:val="28"/>
              </w:rPr>
              <w:t>Нижнекамского</w:t>
            </w:r>
            <w:r>
              <w:rPr>
                <w:sz w:val="28"/>
                <w:szCs w:val="28"/>
              </w:rPr>
              <w:t xml:space="preserve"> </w:t>
            </w:r>
            <w:r w:rsidRPr="00392817">
              <w:rPr>
                <w:sz w:val="28"/>
                <w:szCs w:val="28"/>
              </w:rPr>
              <w:t xml:space="preserve">муниципального района </w:t>
            </w:r>
          </w:p>
          <w:p w:rsidR="00720E80" w:rsidRPr="004C72A8" w:rsidRDefault="00720E80" w:rsidP="00C02911">
            <w:pPr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9F245A">
        <w:tc>
          <w:tcPr>
            <w:tcW w:w="10287" w:type="dxa"/>
            <w:gridSpan w:val="2"/>
          </w:tcPr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Ответственный секретарь комиссии:</w:t>
            </w:r>
          </w:p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720E80" w:rsidRPr="00392817" w:rsidTr="009F245A">
        <w:tc>
          <w:tcPr>
            <w:tcW w:w="3652" w:type="dxa"/>
          </w:tcPr>
          <w:p w:rsidR="00E86C0D" w:rsidRPr="00E86C0D" w:rsidRDefault="00720E80" w:rsidP="00C02911">
            <w:pPr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 xml:space="preserve">Ворошилова </w:t>
            </w:r>
          </w:p>
          <w:p w:rsidR="00720E80" w:rsidRPr="00E86C0D" w:rsidRDefault="00720E80" w:rsidP="00C02911">
            <w:pPr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 xml:space="preserve">Марина Валентиновна     </w:t>
            </w:r>
          </w:p>
        </w:tc>
        <w:tc>
          <w:tcPr>
            <w:tcW w:w="6635" w:type="dxa"/>
          </w:tcPr>
          <w:p w:rsidR="00720E80" w:rsidRPr="00392817" w:rsidRDefault="00720E80" w:rsidP="00C0291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кадровой политики и управления персоналом Совета</w:t>
            </w:r>
            <w:r w:rsidRPr="00BB6968">
              <w:rPr>
                <w:sz w:val="28"/>
                <w:szCs w:val="28"/>
              </w:rPr>
              <w:t xml:space="preserve"> Нижнекамского</w:t>
            </w:r>
            <w:r w:rsidRPr="002B3474">
              <w:rPr>
                <w:sz w:val="28"/>
                <w:szCs w:val="28"/>
              </w:rPr>
              <w:t xml:space="preserve"> муниципального района</w:t>
            </w:r>
            <w:r w:rsidRPr="00392817">
              <w:rPr>
                <w:sz w:val="28"/>
                <w:szCs w:val="28"/>
              </w:rPr>
              <w:t xml:space="preserve"> </w:t>
            </w:r>
          </w:p>
        </w:tc>
      </w:tr>
      <w:tr w:rsidR="00720E80" w:rsidRPr="00392817" w:rsidTr="009F245A">
        <w:tc>
          <w:tcPr>
            <w:tcW w:w="10287" w:type="dxa"/>
            <w:gridSpan w:val="2"/>
          </w:tcPr>
          <w:p w:rsidR="00720E80" w:rsidRPr="00E86C0D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E86C0D">
              <w:rPr>
                <w:i/>
                <w:sz w:val="28"/>
                <w:szCs w:val="28"/>
              </w:rPr>
              <w:t>Члены комиссии:</w:t>
            </w:r>
          </w:p>
          <w:p w:rsidR="00720E80" w:rsidRPr="00E86C0D" w:rsidRDefault="00720E80" w:rsidP="00C02911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720E80" w:rsidRPr="00392817" w:rsidTr="009F245A">
        <w:tc>
          <w:tcPr>
            <w:tcW w:w="3652" w:type="dxa"/>
          </w:tcPr>
          <w:p w:rsidR="00E86C0D" w:rsidRPr="00E86C0D" w:rsidRDefault="00720E80" w:rsidP="00C02911">
            <w:pPr>
              <w:rPr>
                <w:sz w:val="28"/>
                <w:szCs w:val="28"/>
              </w:rPr>
            </w:pPr>
            <w:proofErr w:type="spellStart"/>
            <w:r w:rsidRPr="00E86C0D">
              <w:rPr>
                <w:sz w:val="28"/>
                <w:szCs w:val="28"/>
              </w:rPr>
              <w:t>Зарифуллин</w:t>
            </w:r>
            <w:proofErr w:type="spellEnd"/>
            <w:r w:rsidRPr="00E86C0D">
              <w:rPr>
                <w:sz w:val="28"/>
                <w:szCs w:val="28"/>
              </w:rPr>
              <w:t xml:space="preserve"> </w:t>
            </w:r>
          </w:p>
          <w:p w:rsidR="00720E80" w:rsidRPr="00E86C0D" w:rsidRDefault="00720E80" w:rsidP="00C02911">
            <w:pPr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 xml:space="preserve">Рустем </w:t>
            </w:r>
            <w:proofErr w:type="spellStart"/>
            <w:r w:rsidRPr="00E86C0D"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6635" w:type="dxa"/>
          </w:tcPr>
          <w:p w:rsidR="00720E80" w:rsidRPr="00392817" w:rsidRDefault="00720E80" w:rsidP="00C029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отдела </w:t>
            </w:r>
            <w:r w:rsidRPr="00392817">
              <w:rPr>
                <w:sz w:val="28"/>
                <w:szCs w:val="28"/>
              </w:rPr>
              <w:t xml:space="preserve">Совета </w:t>
            </w:r>
            <w:r w:rsidRPr="00BB6968">
              <w:rPr>
                <w:sz w:val="28"/>
                <w:szCs w:val="28"/>
              </w:rPr>
              <w:t>Нижнекамского</w:t>
            </w:r>
            <w:r>
              <w:rPr>
                <w:sz w:val="28"/>
                <w:szCs w:val="28"/>
              </w:rPr>
              <w:t xml:space="preserve"> </w:t>
            </w:r>
            <w:r w:rsidRPr="00392817">
              <w:rPr>
                <w:sz w:val="28"/>
                <w:szCs w:val="28"/>
              </w:rPr>
              <w:t xml:space="preserve">муниципального района </w:t>
            </w:r>
          </w:p>
          <w:p w:rsidR="00720E80" w:rsidRPr="004C72A8" w:rsidRDefault="00720E80" w:rsidP="00C02911">
            <w:pPr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9F245A">
        <w:tc>
          <w:tcPr>
            <w:tcW w:w="3652" w:type="dxa"/>
          </w:tcPr>
          <w:p w:rsidR="00720E80" w:rsidRPr="00E86C0D" w:rsidRDefault="00720E80" w:rsidP="00C02911">
            <w:pPr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ФИО</w:t>
            </w:r>
          </w:p>
        </w:tc>
        <w:tc>
          <w:tcPr>
            <w:tcW w:w="6635" w:type="dxa"/>
          </w:tcPr>
          <w:p w:rsidR="00720E80" w:rsidRDefault="00720E80" w:rsidP="004C72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органа местного самоуправления (Глава поселения) Нижнекамского муниципального района Республики Татарстан, в котором имеется вакантная должность, на которую объявлен конкурс </w:t>
            </w:r>
          </w:p>
          <w:p w:rsidR="004C72A8" w:rsidRPr="004C72A8" w:rsidRDefault="004C72A8" w:rsidP="004C72A8">
            <w:pPr>
              <w:jc w:val="both"/>
              <w:rPr>
                <w:sz w:val="12"/>
                <w:szCs w:val="28"/>
              </w:rPr>
            </w:pPr>
          </w:p>
        </w:tc>
      </w:tr>
      <w:tr w:rsidR="009F245A" w:rsidTr="009F245A">
        <w:trPr>
          <w:trHeight w:val="70"/>
        </w:trPr>
        <w:tc>
          <w:tcPr>
            <w:tcW w:w="3652" w:type="dxa"/>
          </w:tcPr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86C0D">
              <w:rPr>
                <w:sz w:val="28"/>
                <w:szCs w:val="28"/>
              </w:rPr>
              <w:t>Моржин</w:t>
            </w:r>
            <w:proofErr w:type="spellEnd"/>
          </w:p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Николай Сергеевич</w:t>
            </w:r>
          </w:p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35" w:type="dxa"/>
          </w:tcPr>
          <w:p w:rsidR="009F245A" w:rsidRDefault="009F245A" w:rsidP="004C72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>член общественного совета Нижнекамского муниципального района Республики Татарстан (по согласованию);</w:t>
            </w:r>
          </w:p>
          <w:p w:rsidR="004C72A8" w:rsidRPr="004C72A8" w:rsidRDefault="004C72A8" w:rsidP="004C72A8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9F245A" w:rsidTr="009F245A">
        <w:trPr>
          <w:trHeight w:val="70"/>
        </w:trPr>
        <w:tc>
          <w:tcPr>
            <w:tcW w:w="3652" w:type="dxa"/>
          </w:tcPr>
          <w:p w:rsidR="009F245A" w:rsidRPr="00E86C0D" w:rsidRDefault="009F245A" w:rsidP="009F2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 xml:space="preserve">Китанов </w:t>
            </w:r>
          </w:p>
          <w:p w:rsidR="009F245A" w:rsidRPr="00E86C0D" w:rsidRDefault="009F245A" w:rsidP="009F2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6635" w:type="dxa"/>
          </w:tcPr>
          <w:p w:rsidR="009F245A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>председатель местной общественной организации ветеранов (пенсионеров) войны, труда, вооруженных сил и правоохранительных органов Нижнекамского района (по согласованию);</w:t>
            </w:r>
          </w:p>
          <w:p w:rsidR="004C72A8" w:rsidRPr="004C72A8" w:rsidRDefault="004C72A8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9F245A" w:rsidTr="009F245A">
        <w:tc>
          <w:tcPr>
            <w:tcW w:w="3652" w:type="dxa"/>
          </w:tcPr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86C0D">
              <w:rPr>
                <w:sz w:val="28"/>
                <w:szCs w:val="28"/>
              </w:rPr>
              <w:t>Носаненко</w:t>
            </w:r>
            <w:proofErr w:type="spellEnd"/>
          </w:p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Галина Юрьевна</w:t>
            </w:r>
          </w:p>
          <w:p w:rsidR="009F245A" w:rsidRPr="00E86C0D" w:rsidRDefault="009F245A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35" w:type="dxa"/>
          </w:tcPr>
          <w:p w:rsidR="009F245A" w:rsidRPr="00494ED9" w:rsidRDefault="009F245A" w:rsidP="000E7A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 xml:space="preserve">кандидат политических наук, доцент Нижнекамского филиала ЧОУ ВО «Казанский инновационный университет имени В.Г. </w:t>
            </w:r>
            <w:proofErr w:type="spellStart"/>
            <w:r w:rsidRPr="00494ED9">
              <w:rPr>
                <w:sz w:val="28"/>
                <w:szCs w:val="28"/>
              </w:rPr>
              <w:t>Тимирясова</w:t>
            </w:r>
            <w:proofErr w:type="spellEnd"/>
            <w:r w:rsidRPr="00494ED9">
              <w:rPr>
                <w:sz w:val="28"/>
                <w:szCs w:val="28"/>
              </w:rPr>
              <w:t>» (по согласованию).</w:t>
            </w:r>
          </w:p>
        </w:tc>
      </w:tr>
    </w:tbl>
    <w:p w:rsidR="00720E80" w:rsidRDefault="00720E80" w:rsidP="00720E80">
      <w:pPr>
        <w:ind w:left="6096"/>
        <w:jc w:val="both"/>
        <w:rPr>
          <w:sz w:val="28"/>
          <w:szCs w:val="28"/>
        </w:rPr>
      </w:pPr>
    </w:p>
    <w:p w:rsidR="009F245A" w:rsidRDefault="009F245A" w:rsidP="009F24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Нижнекамского </w:t>
      </w:r>
    </w:p>
    <w:p w:rsidR="00720E80" w:rsidRDefault="009F245A" w:rsidP="009F24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:rsidR="004C72A8" w:rsidRDefault="004C72A8" w:rsidP="00E86C0D">
      <w:pPr>
        <w:ind w:left="6096"/>
        <w:rPr>
          <w:sz w:val="22"/>
          <w:szCs w:val="28"/>
        </w:rPr>
      </w:pP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2</w:t>
      </w:r>
      <w:r w:rsidRPr="000E7AA2">
        <w:rPr>
          <w:sz w:val="22"/>
          <w:szCs w:val="28"/>
        </w:rPr>
        <w:t xml:space="preserve"> </w:t>
      </w: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к решению Совета Нижнекамского муниципального </w:t>
      </w:r>
      <w:r>
        <w:rPr>
          <w:sz w:val="22"/>
          <w:szCs w:val="28"/>
        </w:rPr>
        <w:t>района</w:t>
      </w:r>
    </w:p>
    <w:p w:rsidR="00E86C0D" w:rsidRPr="000E7AA2" w:rsidRDefault="004C72A8" w:rsidP="00E86C0D">
      <w:pPr>
        <w:ind w:left="6096"/>
        <w:jc w:val="both"/>
        <w:rPr>
          <w:sz w:val="16"/>
        </w:rPr>
      </w:pPr>
      <w:r>
        <w:rPr>
          <w:sz w:val="22"/>
          <w:szCs w:val="28"/>
        </w:rPr>
        <w:t>от 4 февраля 2022 года № 9</w:t>
      </w:r>
      <w:r w:rsidR="00E86C0D" w:rsidRPr="000E7AA2">
        <w:rPr>
          <w:sz w:val="22"/>
          <w:szCs w:val="28"/>
        </w:rPr>
        <w:t xml:space="preserve"> </w:t>
      </w:r>
    </w:p>
    <w:p w:rsidR="00720E80" w:rsidRDefault="00720E80" w:rsidP="00720E80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:rsidR="00E86C0D" w:rsidRDefault="00720E80" w:rsidP="00720E8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86C0D">
        <w:rPr>
          <w:bCs/>
          <w:sz w:val="28"/>
          <w:szCs w:val="28"/>
        </w:rPr>
        <w:t xml:space="preserve">Состав Единой </w:t>
      </w:r>
      <w:r w:rsidRPr="00E86C0D">
        <w:rPr>
          <w:sz w:val="28"/>
          <w:szCs w:val="28"/>
        </w:rPr>
        <w:t xml:space="preserve">аттестационной комиссии </w:t>
      </w:r>
    </w:p>
    <w:p w:rsidR="00720E80" w:rsidRPr="00E86C0D" w:rsidRDefault="00720E80" w:rsidP="00720E80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86C0D">
        <w:rPr>
          <w:sz w:val="28"/>
          <w:szCs w:val="28"/>
        </w:rPr>
        <w:t>Нижнекамского</w:t>
      </w:r>
      <w:r w:rsidRPr="00E86C0D">
        <w:rPr>
          <w:bCs/>
          <w:sz w:val="28"/>
          <w:szCs w:val="28"/>
        </w:rPr>
        <w:t xml:space="preserve"> муниципального района Республики Татарстан</w:t>
      </w:r>
    </w:p>
    <w:p w:rsidR="00720E80" w:rsidRPr="00392817" w:rsidRDefault="00720E80" w:rsidP="00720E80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86"/>
        <w:gridCol w:w="6520"/>
      </w:tblGrid>
      <w:tr w:rsidR="00720E80" w:rsidRPr="00392817" w:rsidTr="00E86C0D">
        <w:tc>
          <w:tcPr>
            <w:tcW w:w="10206" w:type="dxa"/>
            <w:gridSpan w:val="2"/>
          </w:tcPr>
          <w:p w:rsidR="00720E80" w:rsidRPr="00392817" w:rsidRDefault="00720E80" w:rsidP="00C02911">
            <w:pPr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Председатель комиссии:</w:t>
            </w:r>
          </w:p>
          <w:p w:rsidR="00720E80" w:rsidRPr="004C72A8" w:rsidRDefault="00720E80" w:rsidP="00C02911">
            <w:pPr>
              <w:rPr>
                <w:i/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3686" w:type="dxa"/>
          </w:tcPr>
          <w:p w:rsidR="00E86C0D" w:rsidRDefault="00720E80" w:rsidP="00C02911">
            <w:pPr>
              <w:ind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Умников </w:t>
            </w:r>
          </w:p>
          <w:p w:rsidR="00720E80" w:rsidRPr="00392817" w:rsidRDefault="00720E80" w:rsidP="00C02911">
            <w:pPr>
              <w:ind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6520" w:type="dxa"/>
          </w:tcPr>
          <w:p w:rsidR="00720E80" w:rsidRPr="00392817" w:rsidRDefault="00720E80" w:rsidP="00C029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Pr="00392817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ы Нижнекамского </w:t>
            </w:r>
            <w:r w:rsidRPr="00392817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, заместитель Главы</w:t>
            </w:r>
          </w:p>
          <w:p w:rsidR="00720E80" w:rsidRPr="004C72A8" w:rsidRDefault="00720E80" w:rsidP="00C02911">
            <w:pPr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10206" w:type="dxa"/>
            <w:gridSpan w:val="2"/>
          </w:tcPr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Заместител</w:t>
            </w:r>
            <w:r>
              <w:rPr>
                <w:i/>
                <w:sz w:val="28"/>
                <w:szCs w:val="28"/>
              </w:rPr>
              <w:t>ь</w:t>
            </w:r>
            <w:r w:rsidRPr="00392817">
              <w:rPr>
                <w:i/>
                <w:sz w:val="28"/>
                <w:szCs w:val="28"/>
              </w:rPr>
              <w:t xml:space="preserve"> председателя комиссии:</w:t>
            </w:r>
          </w:p>
          <w:p w:rsidR="00720E80" w:rsidRPr="004C72A8" w:rsidRDefault="00720E80" w:rsidP="00C02911">
            <w:pPr>
              <w:jc w:val="both"/>
              <w:rPr>
                <w:i/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3686" w:type="dxa"/>
          </w:tcPr>
          <w:p w:rsidR="00E86C0D" w:rsidRDefault="00720E80" w:rsidP="00C0291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Гиззатуллин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0E80" w:rsidRPr="00392817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Алмаз </w:t>
            </w:r>
            <w:proofErr w:type="spellStart"/>
            <w:r>
              <w:rPr>
                <w:sz w:val="28"/>
                <w:szCs w:val="28"/>
              </w:rPr>
              <w:t>Гаптрахманович</w:t>
            </w:r>
            <w:proofErr w:type="spellEnd"/>
          </w:p>
        </w:tc>
        <w:tc>
          <w:tcPr>
            <w:tcW w:w="6520" w:type="dxa"/>
          </w:tcPr>
          <w:p w:rsidR="00720E80" w:rsidRDefault="00720E80" w:rsidP="00E86C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</w:t>
            </w:r>
            <w:r w:rsidRPr="00392817">
              <w:rPr>
                <w:sz w:val="28"/>
                <w:szCs w:val="28"/>
              </w:rPr>
              <w:t xml:space="preserve">ппарата Совета </w:t>
            </w:r>
            <w:r w:rsidRPr="00BB6968">
              <w:rPr>
                <w:sz w:val="28"/>
                <w:szCs w:val="28"/>
              </w:rPr>
              <w:t>Нижнекамского</w:t>
            </w:r>
            <w:r>
              <w:rPr>
                <w:sz w:val="28"/>
                <w:szCs w:val="28"/>
              </w:rPr>
              <w:t xml:space="preserve"> </w:t>
            </w:r>
            <w:r w:rsidRPr="00392817">
              <w:rPr>
                <w:sz w:val="28"/>
                <w:szCs w:val="28"/>
              </w:rPr>
              <w:t xml:space="preserve">муниципального района </w:t>
            </w:r>
          </w:p>
          <w:p w:rsidR="00E86C0D" w:rsidRPr="004C72A8" w:rsidRDefault="00E86C0D" w:rsidP="00E86C0D">
            <w:pPr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10206" w:type="dxa"/>
            <w:gridSpan w:val="2"/>
          </w:tcPr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Ответственный секретарь комиссии:</w:t>
            </w:r>
          </w:p>
          <w:p w:rsidR="00720E80" w:rsidRPr="004C72A8" w:rsidRDefault="00720E80" w:rsidP="00C02911">
            <w:pPr>
              <w:jc w:val="both"/>
              <w:rPr>
                <w:i/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3686" w:type="dxa"/>
          </w:tcPr>
          <w:p w:rsidR="00E86C0D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Ворошилова </w:t>
            </w:r>
          </w:p>
          <w:p w:rsidR="00720E80" w:rsidRPr="00392817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Валентиновна</w:t>
            </w:r>
            <w:r w:rsidRPr="00392817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6520" w:type="dxa"/>
          </w:tcPr>
          <w:p w:rsidR="00720E80" w:rsidRPr="00392817" w:rsidRDefault="00720E80" w:rsidP="00C0291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кадровой политики и управления персоналом Совета</w:t>
            </w:r>
            <w:r w:rsidRPr="00BB6968">
              <w:rPr>
                <w:sz w:val="28"/>
                <w:szCs w:val="28"/>
              </w:rPr>
              <w:t xml:space="preserve"> Нижнекамского</w:t>
            </w:r>
            <w:r w:rsidRPr="002B3474">
              <w:rPr>
                <w:sz w:val="28"/>
                <w:szCs w:val="28"/>
              </w:rPr>
              <w:t xml:space="preserve"> муниципального района</w:t>
            </w:r>
            <w:r w:rsidRPr="00392817">
              <w:rPr>
                <w:sz w:val="28"/>
                <w:szCs w:val="28"/>
              </w:rPr>
              <w:t xml:space="preserve"> </w:t>
            </w:r>
          </w:p>
        </w:tc>
      </w:tr>
      <w:tr w:rsidR="00720E80" w:rsidRPr="00392817" w:rsidTr="00E86C0D">
        <w:tc>
          <w:tcPr>
            <w:tcW w:w="10206" w:type="dxa"/>
            <w:gridSpan w:val="2"/>
          </w:tcPr>
          <w:p w:rsidR="00720E80" w:rsidRPr="00392817" w:rsidRDefault="00720E80" w:rsidP="00C02911">
            <w:pPr>
              <w:jc w:val="both"/>
              <w:rPr>
                <w:i/>
                <w:sz w:val="28"/>
                <w:szCs w:val="28"/>
              </w:rPr>
            </w:pPr>
            <w:r w:rsidRPr="00392817">
              <w:rPr>
                <w:i/>
                <w:sz w:val="28"/>
                <w:szCs w:val="28"/>
              </w:rPr>
              <w:t>Члены комиссии:</w:t>
            </w:r>
          </w:p>
          <w:p w:rsidR="00720E80" w:rsidRPr="004C72A8" w:rsidRDefault="00720E80" w:rsidP="00C02911">
            <w:pPr>
              <w:jc w:val="both"/>
              <w:rPr>
                <w:i/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3686" w:type="dxa"/>
          </w:tcPr>
          <w:p w:rsidR="00E86C0D" w:rsidRDefault="00720E80" w:rsidP="00C0291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Зарифуллин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0E80" w:rsidRPr="00392817" w:rsidRDefault="00720E80" w:rsidP="00C0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Рустем </w:t>
            </w:r>
            <w:proofErr w:type="spellStart"/>
            <w:r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6520" w:type="dxa"/>
          </w:tcPr>
          <w:p w:rsidR="00720E80" w:rsidRPr="00392817" w:rsidRDefault="00720E80" w:rsidP="00C029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отдела </w:t>
            </w:r>
            <w:r w:rsidRPr="00392817">
              <w:rPr>
                <w:sz w:val="28"/>
                <w:szCs w:val="28"/>
              </w:rPr>
              <w:t xml:space="preserve">Совета </w:t>
            </w:r>
            <w:r w:rsidRPr="00BB6968">
              <w:rPr>
                <w:sz w:val="28"/>
                <w:szCs w:val="28"/>
              </w:rPr>
              <w:t>Нижнекамского</w:t>
            </w:r>
            <w:r>
              <w:rPr>
                <w:sz w:val="28"/>
                <w:szCs w:val="28"/>
              </w:rPr>
              <w:t xml:space="preserve"> </w:t>
            </w:r>
            <w:r w:rsidRPr="00392817">
              <w:rPr>
                <w:sz w:val="28"/>
                <w:szCs w:val="28"/>
              </w:rPr>
              <w:t xml:space="preserve">муниципального района </w:t>
            </w:r>
          </w:p>
          <w:p w:rsidR="00720E80" w:rsidRPr="004C72A8" w:rsidRDefault="00720E80" w:rsidP="00C02911">
            <w:pPr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720E80" w:rsidRPr="00392817" w:rsidTr="00E86C0D">
        <w:tc>
          <w:tcPr>
            <w:tcW w:w="3686" w:type="dxa"/>
          </w:tcPr>
          <w:p w:rsidR="00720E80" w:rsidRPr="00392817" w:rsidRDefault="00720E80" w:rsidP="00C02911">
            <w:pPr>
              <w:rPr>
                <w:sz w:val="28"/>
                <w:szCs w:val="28"/>
              </w:rPr>
            </w:pPr>
            <w:r w:rsidRPr="00392817">
              <w:rPr>
                <w:sz w:val="28"/>
                <w:szCs w:val="28"/>
              </w:rPr>
              <w:t>ФИО</w:t>
            </w:r>
          </w:p>
        </w:tc>
        <w:tc>
          <w:tcPr>
            <w:tcW w:w="6520" w:type="dxa"/>
          </w:tcPr>
          <w:p w:rsidR="00720E80" w:rsidRDefault="00720E80" w:rsidP="00C029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E86C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органа местного самоуправления (Глава поселения, руководитель структурного подразделения) Нижнекамского муниципального района Республики Татарстан, в отношении муниципальных служащих которого проводится аттестация</w:t>
            </w:r>
          </w:p>
          <w:p w:rsidR="004C72A8" w:rsidRPr="004C72A8" w:rsidRDefault="004C72A8" w:rsidP="00C02911">
            <w:pPr>
              <w:jc w:val="both"/>
              <w:rPr>
                <w:sz w:val="12"/>
                <w:szCs w:val="12"/>
              </w:rPr>
            </w:pPr>
          </w:p>
        </w:tc>
      </w:tr>
      <w:tr w:rsidR="00E86C0D" w:rsidRPr="00392817" w:rsidTr="00E86C0D">
        <w:tc>
          <w:tcPr>
            <w:tcW w:w="3686" w:type="dxa"/>
          </w:tcPr>
          <w:p w:rsidR="00E86C0D" w:rsidRPr="00E86C0D" w:rsidRDefault="00E86C0D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86C0D">
              <w:rPr>
                <w:sz w:val="28"/>
                <w:szCs w:val="28"/>
              </w:rPr>
              <w:t>Моржин</w:t>
            </w:r>
            <w:proofErr w:type="spellEnd"/>
          </w:p>
          <w:p w:rsidR="00E86C0D" w:rsidRPr="00E86C0D" w:rsidRDefault="00E86C0D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Николай Сергеевич</w:t>
            </w:r>
          </w:p>
          <w:p w:rsidR="00E86C0D" w:rsidRPr="00392817" w:rsidRDefault="00E86C0D" w:rsidP="00C02911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E86C0D" w:rsidRDefault="00E86C0D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>член общественного совета Нижнекамского муниципального района Республики Татарстан (по согласованию);</w:t>
            </w:r>
          </w:p>
          <w:p w:rsidR="004C72A8" w:rsidRPr="004C72A8" w:rsidRDefault="004C72A8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  <w:tr w:rsidR="00720E80" w:rsidRPr="00494ED9" w:rsidTr="00E86C0D">
        <w:trPr>
          <w:trHeight w:val="70"/>
        </w:trPr>
        <w:tc>
          <w:tcPr>
            <w:tcW w:w="3686" w:type="dxa"/>
          </w:tcPr>
          <w:p w:rsidR="00720E80" w:rsidRPr="00E86C0D" w:rsidRDefault="00720E80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 xml:space="preserve">Китанов </w:t>
            </w:r>
          </w:p>
          <w:p w:rsidR="00720E80" w:rsidRPr="00E86C0D" w:rsidRDefault="00720E80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6520" w:type="dxa"/>
          </w:tcPr>
          <w:p w:rsidR="00720E80" w:rsidRDefault="00720E80" w:rsidP="00E86C0D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 xml:space="preserve"> председатель местной общественной организации ветеранов (пенсионеров) войны, труда, вооруженных сил и правоохранительных органов Нижнекамского района (по согласованию);</w:t>
            </w:r>
          </w:p>
          <w:p w:rsidR="004C72A8" w:rsidRPr="004C72A8" w:rsidRDefault="004C72A8" w:rsidP="00E86C0D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12"/>
                <w:szCs w:val="12"/>
              </w:rPr>
            </w:pPr>
          </w:p>
        </w:tc>
      </w:tr>
      <w:tr w:rsidR="00720E80" w:rsidRPr="00494ED9" w:rsidTr="00E86C0D">
        <w:tc>
          <w:tcPr>
            <w:tcW w:w="3686" w:type="dxa"/>
          </w:tcPr>
          <w:p w:rsidR="00720E80" w:rsidRPr="00E86C0D" w:rsidRDefault="00720E80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86C0D">
              <w:rPr>
                <w:sz w:val="28"/>
                <w:szCs w:val="28"/>
              </w:rPr>
              <w:t>Носаненко</w:t>
            </w:r>
            <w:proofErr w:type="spellEnd"/>
          </w:p>
          <w:p w:rsidR="00720E80" w:rsidRPr="00E86C0D" w:rsidRDefault="00720E80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6C0D">
              <w:rPr>
                <w:sz w:val="28"/>
                <w:szCs w:val="28"/>
              </w:rPr>
              <w:t>Галина Юрьевна</w:t>
            </w:r>
          </w:p>
          <w:p w:rsidR="00720E80" w:rsidRPr="00E86C0D" w:rsidRDefault="00720E80" w:rsidP="00C029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720E80" w:rsidRDefault="00720E80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ED9">
              <w:rPr>
                <w:sz w:val="28"/>
                <w:szCs w:val="28"/>
              </w:rPr>
              <w:t xml:space="preserve">кандидат политических наук, доцент Нижнекамского филиала ЧОУ ВО «Казанский инновационный университет имени В.Г. </w:t>
            </w:r>
            <w:proofErr w:type="spellStart"/>
            <w:r w:rsidRPr="00494ED9">
              <w:rPr>
                <w:sz w:val="28"/>
                <w:szCs w:val="28"/>
              </w:rPr>
              <w:t>Тимирясова</w:t>
            </w:r>
            <w:proofErr w:type="spellEnd"/>
            <w:r w:rsidRPr="00494ED9">
              <w:rPr>
                <w:sz w:val="28"/>
                <w:szCs w:val="28"/>
              </w:rPr>
              <w:t>» (по согласованию).</w:t>
            </w:r>
          </w:p>
          <w:p w:rsidR="004C72A8" w:rsidRPr="004C72A8" w:rsidRDefault="004C72A8" w:rsidP="00E86C0D">
            <w:pPr>
              <w:widowControl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</w:tc>
      </w:tr>
    </w:tbl>
    <w:p w:rsidR="00E86C0D" w:rsidRDefault="00E86C0D" w:rsidP="00E86C0D">
      <w:pPr>
        <w:jc w:val="both"/>
        <w:rPr>
          <w:sz w:val="28"/>
          <w:szCs w:val="28"/>
        </w:rPr>
      </w:pPr>
    </w:p>
    <w:p w:rsidR="00E86C0D" w:rsidRDefault="00E86C0D" w:rsidP="00E86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Нижнекамского </w:t>
      </w:r>
    </w:p>
    <w:p w:rsidR="00E86C0D" w:rsidRDefault="00E86C0D" w:rsidP="00E86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:rsidR="004C72A8" w:rsidRDefault="004C72A8" w:rsidP="00E86C0D">
      <w:pPr>
        <w:ind w:left="6096"/>
        <w:rPr>
          <w:sz w:val="22"/>
          <w:szCs w:val="28"/>
        </w:rPr>
      </w:pP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3</w:t>
      </w:r>
      <w:r w:rsidRPr="000E7AA2">
        <w:rPr>
          <w:sz w:val="22"/>
          <w:szCs w:val="28"/>
        </w:rPr>
        <w:t xml:space="preserve"> </w:t>
      </w: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к решению Совета Нижнекамского муниципального </w:t>
      </w:r>
      <w:r>
        <w:rPr>
          <w:sz w:val="22"/>
          <w:szCs w:val="28"/>
        </w:rPr>
        <w:t>района</w:t>
      </w:r>
    </w:p>
    <w:p w:rsidR="00E86C0D" w:rsidRPr="000E7AA2" w:rsidRDefault="004C72A8" w:rsidP="00E86C0D">
      <w:pPr>
        <w:ind w:left="6096"/>
        <w:jc w:val="both"/>
        <w:rPr>
          <w:sz w:val="16"/>
        </w:rPr>
      </w:pPr>
      <w:r>
        <w:rPr>
          <w:sz w:val="22"/>
          <w:szCs w:val="28"/>
        </w:rPr>
        <w:t>от 4 февраля 2022 года № 9</w:t>
      </w:r>
      <w:r w:rsidR="00E86C0D" w:rsidRPr="000E7AA2">
        <w:rPr>
          <w:sz w:val="22"/>
          <w:szCs w:val="28"/>
        </w:rPr>
        <w:t xml:space="preserve"> </w:t>
      </w:r>
    </w:p>
    <w:p w:rsidR="00720E80" w:rsidRDefault="00720E80" w:rsidP="00720E80">
      <w:pPr>
        <w:autoSpaceDE w:val="0"/>
        <w:autoSpaceDN w:val="0"/>
        <w:adjustRightInd w:val="0"/>
        <w:ind w:left="6237" w:hanging="141"/>
        <w:jc w:val="both"/>
        <w:outlineLvl w:val="0"/>
        <w:rPr>
          <w:sz w:val="28"/>
          <w:szCs w:val="28"/>
        </w:rPr>
      </w:pP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5001">
        <w:rPr>
          <w:b/>
          <w:sz w:val="28"/>
          <w:szCs w:val="28"/>
        </w:rPr>
        <w:t xml:space="preserve">Положение </w:t>
      </w:r>
    </w:p>
    <w:p w:rsidR="00720E80" w:rsidRPr="00235001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5001">
        <w:rPr>
          <w:b/>
          <w:sz w:val="28"/>
          <w:szCs w:val="28"/>
        </w:rPr>
        <w:t xml:space="preserve">о Единой конкурсной комиссии </w:t>
      </w:r>
    </w:p>
    <w:p w:rsidR="00720E80" w:rsidRPr="00392817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35001">
        <w:rPr>
          <w:b/>
          <w:sz w:val="28"/>
          <w:szCs w:val="28"/>
        </w:rPr>
        <w:t>Нижнекамско</w:t>
      </w:r>
      <w:r>
        <w:rPr>
          <w:b/>
          <w:sz w:val="28"/>
          <w:szCs w:val="28"/>
        </w:rPr>
        <w:t>го</w:t>
      </w:r>
      <w:r w:rsidRPr="00235001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го</w:t>
      </w:r>
      <w:r w:rsidRPr="0023500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235001">
        <w:rPr>
          <w:b/>
          <w:sz w:val="28"/>
          <w:szCs w:val="28"/>
        </w:rPr>
        <w:t xml:space="preserve"> Республики Татарстан</w:t>
      </w:r>
    </w:p>
    <w:p w:rsidR="00720E80" w:rsidRDefault="00720E80" w:rsidP="00720E80">
      <w:pPr>
        <w:jc w:val="center"/>
        <w:rPr>
          <w:b/>
          <w:sz w:val="27"/>
          <w:szCs w:val="27"/>
        </w:rPr>
      </w:pPr>
    </w:p>
    <w:p w:rsidR="00720E80" w:rsidRDefault="00720E80" w:rsidP="00720E80">
      <w:pPr>
        <w:jc w:val="center"/>
        <w:rPr>
          <w:b/>
          <w:sz w:val="27"/>
          <w:szCs w:val="27"/>
        </w:rPr>
      </w:pPr>
      <w:r w:rsidRPr="00367FCA">
        <w:rPr>
          <w:b/>
          <w:sz w:val="27"/>
          <w:szCs w:val="27"/>
        </w:rPr>
        <w:t>1. Общие положения</w:t>
      </w:r>
    </w:p>
    <w:p w:rsidR="00720E80" w:rsidRPr="00720E80" w:rsidRDefault="00720E80" w:rsidP="00720E80">
      <w:pPr>
        <w:jc w:val="center"/>
        <w:rPr>
          <w:b/>
        </w:rPr>
      </w:pPr>
    </w:p>
    <w:p w:rsidR="00720E80" w:rsidRPr="009D4A25" w:rsidRDefault="00720E80" w:rsidP="00DD6CF5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ABA">
        <w:rPr>
          <w:sz w:val="28"/>
          <w:szCs w:val="28"/>
        </w:rPr>
        <w:t>1.</w:t>
      </w:r>
      <w:r w:rsidRPr="009D4A25">
        <w:rPr>
          <w:sz w:val="28"/>
          <w:szCs w:val="28"/>
        </w:rPr>
        <w:t>1.</w:t>
      </w:r>
      <w:r w:rsidRPr="009D4A25">
        <w:rPr>
          <w:bCs/>
          <w:sz w:val="28"/>
          <w:szCs w:val="28"/>
        </w:rPr>
        <w:t xml:space="preserve"> Единая </w:t>
      </w:r>
      <w:r w:rsidRPr="009D4A25">
        <w:rPr>
          <w:sz w:val="28"/>
          <w:szCs w:val="28"/>
        </w:rPr>
        <w:t xml:space="preserve">конкурсная комиссия </w:t>
      </w:r>
      <w:r w:rsidRPr="009D4A25">
        <w:rPr>
          <w:bCs/>
          <w:sz w:val="28"/>
          <w:szCs w:val="28"/>
        </w:rPr>
        <w:t>Нижнекамско</w:t>
      </w:r>
      <w:r>
        <w:rPr>
          <w:bCs/>
          <w:sz w:val="28"/>
          <w:szCs w:val="28"/>
        </w:rPr>
        <w:t>го</w:t>
      </w:r>
      <w:r w:rsidRPr="009D4A25">
        <w:rPr>
          <w:bCs/>
          <w:sz w:val="28"/>
          <w:szCs w:val="28"/>
        </w:rPr>
        <w:t xml:space="preserve"> муниципально</w:t>
      </w:r>
      <w:r>
        <w:rPr>
          <w:bCs/>
          <w:sz w:val="28"/>
          <w:szCs w:val="28"/>
        </w:rPr>
        <w:t>го</w:t>
      </w:r>
      <w:r w:rsidRPr="009D4A25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9D4A25">
        <w:rPr>
          <w:bCs/>
          <w:sz w:val="28"/>
          <w:szCs w:val="28"/>
        </w:rPr>
        <w:t xml:space="preserve"> Республики Татарстан</w:t>
      </w:r>
      <w:r w:rsidRPr="009D4A25">
        <w:rPr>
          <w:sz w:val="28"/>
          <w:szCs w:val="28"/>
        </w:rPr>
        <w:t xml:space="preserve"> (далее - </w:t>
      </w:r>
      <w:r w:rsidRPr="009D4A25">
        <w:rPr>
          <w:bCs/>
          <w:sz w:val="28"/>
          <w:szCs w:val="28"/>
        </w:rPr>
        <w:t>Единая</w:t>
      </w:r>
      <w:r w:rsidRPr="009D4A25">
        <w:rPr>
          <w:sz w:val="28"/>
          <w:szCs w:val="28"/>
        </w:rPr>
        <w:t xml:space="preserve"> конкурсная комиссия) создается </w:t>
      </w:r>
      <w:hyperlink r:id="rId8" w:history="1">
        <w:r w:rsidRPr="009D4A25">
          <w:rPr>
            <w:sz w:val="28"/>
            <w:szCs w:val="28"/>
          </w:rPr>
          <w:t>решением</w:t>
        </w:r>
      </w:hyperlink>
      <w:r w:rsidRPr="009D4A25">
        <w:rPr>
          <w:sz w:val="28"/>
          <w:szCs w:val="28"/>
        </w:rPr>
        <w:t xml:space="preserve"> Совета Нижне</w:t>
      </w:r>
      <w:r w:rsidR="00E86C0D">
        <w:rPr>
          <w:sz w:val="28"/>
          <w:szCs w:val="28"/>
        </w:rPr>
        <w:t>камского муниципального района</w:t>
      </w:r>
      <w:r>
        <w:rPr>
          <w:bCs/>
          <w:sz w:val="28"/>
          <w:szCs w:val="28"/>
        </w:rPr>
        <w:t>.</w:t>
      </w:r>
    </w:p>
    <w:p w:rsidR="00720E80" w:rsidRPr="009D4A25" w:rsidRDefault="00720E80" w:rsidP="00DD6CF5">
      <w:pPr>
        <w:pStyle w:val="ConsPlusNormal"/>
        <w:ind w:firstLine="709"/>
        <w:jc w:val="both"/>
      </w:pPr>
      <w:r w:rsidRPr="009D4A25">
        <w:rPr>
          <w:bCs/>
        </w:rPr>
        <w:t xml:space="preserve">1.2. </w:t>
      </w:r>
      <w:r w:rsidRPr="00EB388D">
        <w:rPr>
          <w:bCs/>
        </w:rPr>
        <w:t xml:space="preserve">Единая </w:t>
      </w:r>
      <w:r>
        <w:rPr>
          <w:bCs/>
        </w:rPr>
        <w:t>к</w:t>
      </w:r>
      <w:r w:rsidRPr="009D4A25">
        <w:t>онкурсная комиссия</w:t>
      </w:r>
      <w:r w:rsidRPr="009D4A25">
        <w:rPr>
          <w:sz w:val="22"/>
        </w:rPr>
        <w:t xml:space="preserve"> </w:t>
      </w:r>
      <w:r w:rsidRPr="009D4A25">
        <w:t>создается в целях обеспечения проведения конкурса на</w:t>
      </w:r>
      <w:r w:rsidRPr="009D4A25">
        <w:rPr>
          <w:sz w:val="22"/>
        </w:rPr>
        <w:t xml:space="preserve"> </w:t>
      </w:r>
      <w:r w:rsidRPr="009D4A25">
        <w:t xml:space="preserve">замещение вакантных должностей муниципальной службы </w:t>
      </w:r>
      <w:r>
        <w:t xml:space="preserve">и </w:t>
      </w:r>
      <w:r w:rsidR="00E86C0D">
        <w:rPr>
          <w:color w:val="000000"/>
        </w:rPr>
        <w:t>включения</w:t>
      </w:r>
      <w:r w:rsidRPr="00EB388D">
        <w:rPr>
          <w:color w:val="000000"/>
        </w:rPr>
        <w:t xml:space="preserve"> в кадровый резерв на замещение вакантных управленческих должностей</w:t>
      </w:r>
      <w:r w:rsidRPr="00EB388D">
        <w:t xml:space="preserve"> </w:t>
      </w:r>
      <w:r>
        <w:t xml:space="preserve">и </w:t>
      </w:r>
      <w:r w:rsidRPr="0092649B">
        <w:t xml:space="preserve">должностей </w:t>
      </w:r>
      <w:r w:rsidRPr="004D5E8D">
        <w:t>муниципальной службы</w:t>
      </w:r>
      <w:r w:rsidRPr="009D4A25">
        <w:t xml:space="preserve"> в</w:t>
      </w:r>
      <w:r w:rsidRPr="009D4A25">
        <w:rPr>
          <w:bCs/>
        </w:rPr>
        <w:t xml:space="preserve"> Нижнекамском муниципальном районе </w:t>
      </w:r>
      <w:r w:rsidRPr="009D4A25">
        <w:t>(далее – конкурс).</w:t>
      </w:r>
    </w:p>
    <w:p w:rsidR="00720E80" w:rsidRPr="004D5E8D" w:rsidRDefault="00720E80" w:rsidP="00DD6C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9D4A25">
        <w:rPr>
          <w:bCs/>
          <w:sz w:val="28"/>
          <w:szCs w:val="28"/>
        </w:rPr>
        <w:t>Единая</w:t>
      </w:r>
      <w:r w:rsidRPr="009D4A2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D4A25">
        <w:rPr>
          <w:sz w:val="28"/>
          <w:szCs w:val="28"/>
        </w:rPr>
        <w:t>онкурсная комиссия</w:t>
      </w:r>
      <w:r w:rsidRPr="005D6ABA">
        <w:rPr>
          <w:sz w:val="28"/>
          <w:szCs w:val="28"/>
        </w:rPr>
        <w:t xml:space="preserve"> является постоянно действующим органом и осуществляет свою деятельность в соответствии с законодательством Российской Федерации и Республики Татарстан, Уставом Нижнекамского муниципального района, иными муниципальными правовыми актами, настоящим Положением</w:t>
      </w:r>
      <w:r>
        <w:rPr>
          <w:sz w:val="28"/>
          <w:szCs w:val="28"/>
        </w:rPr>
        <w:t xml:space="preserve"> (далее Положение), а также заключенными соглашениями о передаче функций по организации и проведению конкурса на замещение вакантных должностей </w:t>
      </w:r>
      <w:r w:rsidRPr="004D5E8D">
        <w:rPr>
          <w:sz w:val="28"/>
          <w:szCs w:val="28"/>
        </w:rPr>
        <w:t>муниципальной службы, организации и проведению конкурса на включение в кадровый резерв на замещение вакантных управленческих должностей и должностей муниципальной службы.</w:t>
      </w:r>
    </w:p>
    <w:p w:rsidR="00720E80" w:rsidRPr="004D5E8D" w:rsidRDefault="00720E80" w:rsidP="00720E80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0E80" w:rsidRPr="004D5E8D" w:rsidRDefault="00720E80" w:rsidP="00720E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5E8D">
        <w:rPr>
          <w:b/>
          <w:sz w:val="28"/>
          <w:szCs w:val="28"/>
        </w:rPr>
        <w:t>2. Основные задачи и функции конкурсной комиссии</w:t>
      </w:r>
    </w:p>
    <w:p w:rsidR="00720E80" w:rsidRPr="00720E80" w:rsidRDefault="00720E80" w:rsidP="00720E80">
      <w:pPr>
        <w:autoSpaceDE w:val="0"/>
        <w:autoSpaceDN w:val="0"/>
        <w:adjustRightInd w:val="0"/>
        <w:jc w:val="center"/>
        <w:rPr>
          <w:b/>
        </w:rPr>
      </w:pPr>
    </w:p>
    <w:p w:rsidR="00720E80" w:rsidRPr="004D5E8D" w:rsidRDefault="00720E80" w:rsidP="00DD6C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E8D">
        <w:rPr>
          <w:sz w:val="28"/>
          <w:szCs w:val="28"/>
        </w:rPr>
        <w:t>2.1. Основными задачами Единой конкурсной комиссии являются:</w:t>
      </w:r>
    </w:p>
    <w:p w:rsidR="00720E80" w:rsidRPr="004D5E8D" w:rsidRDefault="00720E80" w:rsidP="00DD6CF5">
      <w:pPr>
        <w:pStyle w:val="ConsPlusNormal"/>
        <w:ind w:firstLine="709"/>
        <w:jc w:val="both"/>
      </w:pPr>
      <w:r w:rsidRPr="004D5E8D">
        <w:t>- обеспечение равного доступа граждан для участия в конкурсе, а также реализация права муниципальных служащих на должностной рост на конкурсной основе;</w:t>
      </w:r>
    </w:p>
    <w:p w:rsidR="00720E80" w:rsidRDefault="00720E80" w:rsidP="00DD6CF5">
      <w:pPr>
        <w:pStyle w:val="ConsPlusNormal"/>
        <w:ind w:firstLine="709"/>
        <w:jc w:val="both"/>
      </w:pPr>
      <w:r w:rsidRPr="004D5E8D">
        <w:t>- организация и проведение</w:t>
      </w:r>
      <w:r w:rsidRPr="0007653B">
        <w:t xml:space="preserve"> конкурса на замещение вакантных должностей муниципальной службы</w:t>
      </w:r>
      <w:r w:rsidRPr="00387A2E">
        <w:t xml:space="preserve"> </w:t>
      </w:r>
      <w:r w:rsidRPr="009D4A25">
        <w:t>в</w:t>
      </w:r>
      <w:r w:rsidRPr="009D4A25">
        <w:rPr>
          <w:bCs/>
        </w:rPr>
        <w:t xml:space="preserve"> Нижнекамском муниципальном районе</w:t>
      </w:r>
      <w:r>
        <w:t>;</w:t>
      </w:r>
    </w:p>
    <w:p w:rsidR="00720E80" w:rsidRPr="00DB08C3" w:rsidRDefault="00720E80" w:rsidP="00DD6CF5">
      <w:pPr>
        <w:pStyle w:val="ConsPlusNormal"/>
        <w:ind w:firstLine="709"/>
        <w:jc w:val="both"/>
      </w:pPr>
      <w:r>
        <w:t>- о</w:t>
      </w:r>
      <w:r w:rsidRPr="0007653B">
        <w:t xml:space="preserve">рганизация и проведение конкурса </w:t>
      </w:r>
      <w:r w:rsidRPr="00DB08C3">
        <w:t xml:space="preserve">на </w:t>
      </w:r>
      <w:r w:rsidRPr="00DB08C3">
        <w:rPr>
          <w:color w:val="000000"/>
        </w:rPr>
        <w:t>включение в кадровый резерв на замещение вакантных управленческих должностей</w:t>
      </w:r>
      <w:r w:rsidRPr="00DB08C3">
        <w:t xml:space="preserve"> </w:t>
      </w:r>
      <w:r>
        <w:t xml:space="preserve">и </w:t>
      </w:r>
      <w:r w:rsidRPr="0092649B">
        <w:t>должностей</w:t>
      </w:r>
      <w:r w:rsidRPr="004D5E8D">
        <w:t xml:space="preserve"> муниципальной службы</w:t>
      </w:r>
      <w:r w:rsidRPr="009D4A25">
        <w:t xml:space="preserve"> в</w:t>
      </w:r>
      <w:r w:rsidRPr="009D4A25">
        <w:rPr>
          <w:bCs/>
        </w:rPr>
        <w:t xml:space="preserve"> Нижнекамском муниципальном районе</w:t>
      </w:r>
      <w:r>
        <w:rPr>
          <w:color w:val="000000"/>
        </w:rPr>
        <w:t>;</w:t>
      </w:r>
    </w:p>
    <w:p w:rsidR="00720E80" w:rsidRPr="0007653B" w:rsidRDefault="00720E80" w:rsidP="00DD6CF5">
      <w:pPr>
        <w:pStyle w:val="ConsPlusNormal"/>
        <w:ind w:firstLine="709"/>
        <w:jc w:val="both"/>
      </w:pPr>
      <w:r w:rsidRPr="0007653B">
        <w:t xml:space="preserve">2.2. </w:t>
      </w:r>
      <w:r>
        <w:t>Единая к</w:t>
      </w:r>
      <w:r w:rsidRPr="0007653B">
        <w:t>онкурсная комиссия в соответствии с возложенными на нее задачами осуществляет следующие функции:</w:t>
      </w:r>
    </w:p>
    <w:p w:rsidR="00720E80" w:rsidRDefault="00720E80" w:rsidP="00DD6C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проект распорядительного акта о проведении конкурса на замещение вакантной должности (</w:t>
      </w:r>
      <w:r w:rsidRPr="00DB08C3">
        <w:rPr>
          <w:rFonts w:ascii="Times New Roman" w:hAnsi="Times New Roman"/>
          <w:sz w:val="28"/>
          <w:szCs w:val="28"/>
        </w:rPr>
        <w:t xml:space="preserve">на </w:t>
      </w:r>
      <w:r w:rsidRPr="00DB08C3">
        <w:rPr>
          <w:rFonts w:ascii="Times New Roman" w:hAnsi="Times New Roman"/>
          <w:color w:val="000000"/>
          <w:sz w:val="28"/>
          <w:szCs w:val="28"/>
        </w:rPr>
        <w:t xml:space="preserve">включение в кадровый резерв на замещение вакантных управленческих </w:t>
      </w:r>
      <w:r w:rsidRPr="0092649B">
        <w:rPr>
          <w:rFonts w:ascii="Times New Roman" w:hAnsi="Times New Roman"/>
          <w:color w:val="000000"/>
          <w:sz w:val="28"/>
          <w:szCs w:val="28"/>
        </w:rPr>
        <w:t>должностей</w:t>
      </w:r>
      <w:r w:rsidRPr="0092649B">
        <w:rPr>
          <w:rFonts w:ascii="Times New Roman" w:hAnsi="Times New Roman"/>
          <w:sz w:val="28"/>
          <w:szCs w:val="28"/>
        </w:rPr>
        <w:t xml:space="preserve"> и должностей</w:t>
      </w:r>
      <w:r w:rsidRPr="004D5E8D">
        <w:rPr>
          <w:sz w:val="28"/>
          <w:szCs w:val="28"/>
        </w:rPr>
        <w:t xml:space="preserve"> </w:t>
      </w:r>
      <w:r w:rsidRPr="004D5E8D">
        <w:rPr>
          <w:rFonts w:ascii="Times New Roman" w:hAnsi="Times New Roman"/>
          <w:sz w:val="28"/>
          <w:szCs w:val="28"/>
        </w:rPr>
        <w:t>муниципальной службы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720E80" w:rsidRDefault="00720E80" w:rsidP="00AF45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размещение на официальном сайте Нижнекамского муниципального района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 «Интернет» в разделе «Кадровая политика», в средствах массовой информации Нижнекамского муниципального района объявление о проведении конкурса и условиях е</w:t>
      </w:r>
      <w:r w:rsidR="00E86C0D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проведения;</w:t>
      </w:r>
    </w:p>
    <w:p w:rsidR="00720E80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</w:t>
      </w:r>
      <w:r w:rsidRPr="00934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проверяет </w:t>
      </w:r>
      <w:r w:rsidRPr="009340A0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="00430728">
        <w:rPr>
          <w:rFonts w:ascii="Times New Roman" w:hAnsi="Times New Roman"/>
          <w:sz w:val="28"/>
          <w:szCs w:val="28"/>
        </w:rPr>
        <w:t xml:space="preserve"> от граждан</w:t>
      </w:r>
      <w:r>
        <w:rPr>
          <w:rFonts w:ascii="Times New Roman" w:hAnsi="Times New Roman"/>
          <w:sz w:val="28"/>
          <w:szCs w:val="28"/>
        </w:rPr>
        <w:t xml:space="preserve"> и др.;</w:t>
      </w:r>
    </w:p>
    <w:p w:rsidR="00720E80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организует оценочные процедуры;</w:t>
      </w:r>
    </w:p>
    <w:p w:rsidR="00720E80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выполняет организационно-</w:t>
      </w:r>
      <w:r w:rsidRPr="009340A0">
        <w:rPr>
          <w:rFonts w:ascii="Times New Roman" w:hAnsi="Times New Roman"/>
          <w:sz w:val="28"/>
          <w:szCs w:val="28"/>
        </w:rPr>
        <w:t xml:space="preserve">технические мероприятия в рамках проведения </w:t>
      </w:r>
      <w:r>
        <w:rPr>
          <w:rFonts w:ascii="Times New Roman" w:hAnsi="Times New Roman"/>
          <w:sz w:val="28"/>
          <w:szCs w:val="28"/>
        </w:rPr>
        <w:t>заседания конкурсной комиссии (приглашение членов комиссии, подготовка материалов, др.);</w:t>
      </w:r>
    </w:p>
    <w:p w:rsidR="00720E80" w:rsidRPr="006A1609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оформляет в установленном порядке решение конкурсной </w:t>
      </w:r>
      <w:r w:rsidRPr="00E9246E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;</w:t>
      </w:r>
    </w:p>
    <w:p w:rsidR="00720E80" w:rsidRPr="006A1609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уведомляет участников конкурса о результатах конкурса;</w:t>
      </w:r>
    </w:p>
    <w:p w:rsidR="00720E80" w:rsidRDefault="00720E80" w:rsidP="00720E8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направляет </w:t>
      </w:r>
      <w:r w:rsidRPr="009340A0">
        <w:rPr>
          <w:rFonts w:ascii="Times New Roman" w:hAnsi="Times New Roman"/>
          <w:sz w:val="28"/>
          <w:szCs w:val="28"/>
        </w:rPr>
        <w:t>по итогам работы конкурсной комиссии</w:t>
      </w:r>
      <w:r>
        <w:rPr>
          <w:rFonts w:ascii="Times New Roman" w:hAnsi="Times New Roman"/>
          <w:sz w:val="28"/>
          <w:szCs w:val="28"/>
        </w:rPr>
        <w:t xml:space="preserve"> в орган местного самоуправления протокол комиссии.</w:t>
      </w:r>
    </w:p>
    <w:p w:rsidR="00720E80" w:rsidRDefault="00720E80" w:rsidP="00720E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0E80" w:rsidRDefault="00720E80" w:rsidP="00720E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3535A">
        <w:rPr>
          <w:b/>
          <w:sz w:val="28"/>
          <w:szCs w:val="28"/>
        </w:rPr>
        <w:t>. Порядок работы конкурсной комиссии</w:t>
      </w:r>
    </w:p>
    <w:p w:rsidR="00720E80" w:rsidRPr="00720E80" w:rsidRDefault="00720E80" w:rsidP="00720E80">
      <w:pPr>
        <w:autoSpaceDE w:val="0"/>
        <w:autoSpaceDN w:val="0"/>
        <w:adjustRightInd w:val="0"/>
        <w:jc w:val="center"/>
        <w:rPr>
          <w:b/>
        </w:rPr>
      </w:pP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 xml:space="preserve">3.1.  </w:t>
      </w:r>
      <w:r>
        <w:rPr>
          <w:sz w:val="28"/>
          <w:szCs w:val="28"/>
        </w:rPr>
        <w:t>Единая к</w:t>
      </w:r>
      <w:r w:rsidRPr="009A3A24">
        <w:rPr>
          <w:sz w:val="28"/>
          <w:szCs w:val="28"/>
        </w:rPr>
        <w:t xml:space="preserve">онкурсная комиссия состоит из председателя комиссии, его заместителя, секретаря и членов комиссии. </w:t>
      </w:r>
      <w:r>
        <w:rPr>
          <w:sz w:val="28"/>
          <w:szCs w:val="28"/>
        </w:rPr>
        <w:t>Заместитель председателя комиссии осуществляет полномочия председателя комиссии в случае его отсутствия.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Pr="00367FCA">
        <w:rPr>
          <w:sz w:val="27"/>
          <w:szCs w:val="27"/>
        </w:rPr>
        <w:t xml:space="preserve">.2. </w:t>
      </w:r>
      <w:r w:rsidRPr="000A69CC">
        <w:rPr>
          <w:sz w:val="28"/>
          <w:szCs w:val="28"/>
        </w:rPr>
        <w:t>Председатель комиссии осуществляет следующие полномочия: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0A69CC">
        <w:rPr>
          <w:sz w:val="28"/>
          <w:szCs w:val="28"/>
        </w:rPr>
        <w:t xml:space="preserve">существляет общее руководство деятельности </w:t>
      </w:r>
      <w:r>
        <w:rPr>
          <w:sz w:val="28"/>
          <w:szCs w:val="28"/>
        </w:rPr>
        <w:t>к</w:t>
      </w:r>
      <w:r w:rsidR="00E86C0D">
        <w:rPr>
          <w:sz w:val="28"/>
          <w:szCs w:val="28"/>
        </w:rPr>
        <w:t>омиссии;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0A69CC">
        <w:rPr>
          <w:sz w:val="28"/>
          <w:szCs w:val="28"/>
        </w:rPr>
        <w:t>пределяет место и врем</w:t>
      </w:r>
      <w:r>
        <w:rPr>
          <w:sz w:val="28"/>
          <w:szCs w:val="28"/>
        </w:rPr>
        <w:t>я проведения заседания к</w:t>
      </w:r>
      <w:r w:rsidR="00E86C0D">
        <w:rPr>
          <w:sz w:val="28"/>
          <w:szCs w:val="28"/>
        </w:rPr>
        <w:t>омиссии;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A69CC">
        <w:rPr>
          <w:sz w:val="28"/>
          <w:szCs w:val="28"/>
        </w:rPr>
        <w:t>редседате</w:t>
      </w:r>
      <w:r>
        <w:rPr>
          <w:sz w:val="28"/>
          <w:szCs w:val="28"/>
        </w:rPr>
        <w:t>льствует на заседаниях к</w:t>
      </w:r>
      <w:r w:rsidR="00E86C0D">
        <w:rPr>
          <w:sz w:val="28"/>
          <w:szCs w:val="28"/>
        </w:rPr>
        <w:t>омиссии;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A69CC">
        <w:rPr>
          <w:sz w:val="28"/>
          <w:szCs w:val="28"/>
        </w:rPr>
        <w:t>одписывает протоко</w:t>
      </w:r>
      <w:r>
        <w:rPr>
          <w:sz w:val="28"/>
          <w:szCs w:val="28"/>
        </w:rPr>
        <w:t>лы заседаний и решения к</w:t>
      </w:r>
      <w:r w:rsidR="00E86C0D">
        <w:rPr>
          <w:sz w:val="28"/>
          <w:szCs w:val="28"/>
        </w:rPr>
        <w:t>омиссии;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0A69CC">
        <w:rPr>
          <w:sz w:val="28"/>
          <w:szCs w:val="28"/>
        </w:rPr>
        <w:t xml:space="preserve">ведомляет в письменной форме органы местного самоуправления Нижнекамского муниципального района о принятых </w:t>
      </w:r>
      <w:r>
        <w:rPr>
          <w:sz w:val="28"/>
          <w:szCs w:val="28"/>
        </w:rPr>
        <w:t>к</w:t>
      </w:r>
      <w:r w:rsidRPr="000A69CC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="00E86C0D">
        <w:rPr>
          <w:sz w:val="28"/>
          <w:szCs w:val="28"/>
        </w:rPr>
        <w:t xml:space="preserve"> решениях;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0A69CC">
        <w:rPr>
          <w:sz w:val="28"/>
          <w:szCs w:val="28"/>
        </w:rPr>
        <w:t xml:space="preserve">онтролирует в пределах своей компетенции исполнение решений, принятых </w:t>
      </w:r>
      <w:r>
        <w:rPr>
          <w:sz w:val="28"/>
          <w:szCs w:val="28"/>
        </w:rPr>
        <w:t>к</w:t>
      </w:r>
      <w:r w:rsidRPr="000A69CC">
        <w:rPr>
          <w:sz w:val="28"/>
          <w:szCs w:val="28"/>
        </w:rPr>
        <w:t>омиссией.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A69CC">
        <w:rPr>
          <w:sz w:val="28"/>
          <w:szCs w:val="28"/>
        </w:rPr>
        <w:t>.3. Секретарь комиссии осуществляет следующие полномочия:</w:t>
      </w:r>
    </w:p>
    <w:p w:rsidR="00720E80" w:rsidRPr="000A69C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A69CC">
        <w:t>-  формирует повестку дня заседания комиссии;</w:t>
      </w:r>
    </w:p>
    <w:p w:rsidR="00720E80" w:rsidRPr="000A69C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A69CC">
        <w:t>- оповещает членов комиссии о дате, месте и времени проведения заседания комиссии;</w:t>
      </w:r>
    </w:p>
    <w:p w:rsidR="00720E80" w:rsidRPr="000A69C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A69CC">
        <w:t>- обеспечивает подготовку материалов к заседанию комиссии;</w:t>
      </w:r>
    </w:p>
    <w:p w:rsidR="00720E80" w:rsidRPr="000A69C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A69CC">
        <w:t>- ведет и подписывает протокол заседания комиссии;</w:t>
      </w:r>
    </w:p>
    <w:p w:rsidR="00720E80" w:rsidRPr="000A69C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A69CC">
        <w:t>- оформляет необходимую документацию в соответствии с решением комиссии;</w:t>
      </w:r>
    </w:p>
    <w:p w:rsidR="00720E80" w:rsidRPr="000A69CC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69CC">
        <w:rPr>
          <w:sz w:val="28"/>
          <w:szCs w:val="28"/>
        </w:rPr>
        <w:t>- осуществляет подготовку и передачу решения комиссии в органы местного самоуправления Нижнекамского муниципального района;</w:t>
      </w:r>
    </w:p>
    <w:p w:rsidR="00720E80" w:rsidRPr="009A3A24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9A3A24">
        <w:t>- доводит результаты конкурса до сведения кандидатов, принявших участие в конкурсе, в письменной форме в семидневный срок со дня его завершения;</w:t>
      </w:r>
    </w:p>
    <w:p w:rsidR="00720E80" w:rsidRPr="009A3A24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 xml:space="preserve">3.4. </w:t>
      </w:r>
      <w:r>
        <w:rPr>
          <w:sz w:val="28"/>
          <w:szCs w:val="28"/>
        </w:rPr>
        <w:t>Ч</w:t>
      </w:r>
      <w:r w:rsidRPr="009A3A24">
        <w:rPr>
          <w:sz w:val="28"/>
          <w:szCs w:val="28"/>
        </w:rPr>
        <w:t>лены конкурсной комиссии осуществляют следующие полномочия:</w:t>
      </w:r>
    </w:p>
    <w:p w:rsidR="00720E80" w:rsidRPr="009A3A24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>- участвуют в заседаниях комиссии, подготовке проектов ее решений.</w:t>
      </w:r>
    </w:p>
    <w:p w:rsidR="00720E80" w:rsidRPr="009A3A24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>- вносят предложения по вопросам, относящимся к компетенции комиссии.</w:t>
      </w:r>
    </w:p>
    <w:p w:rsidR="00720E80" w:rsidRPr="009A3A24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>- выполняют поручения председателя комиссии.</w:t>
      </w:r>
    </w:p>
    <w:p w:rsidR="00720E80" w:rsidRPr="009A3A24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24">
        <w:rPr>
          <w:sz w:val="28"/>
          <w:szCs w:val="28"/>
        </w:rPr>
        <w:t xml:space="preserve">- знакомятся с соответствующими справочно-информационными материалами.       </w:t>
      </w:r>
    </w:p>
    <w:p w:rsidR="00720E80" w:rsidRPr="009A3A24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9A3A24">
        <w:t xml:space="preserve">3.5. Заседание </w:t>
      </w:r>
      <w:r>
        <w:t xml:space="preserve">Единой </w:t>
      </w:r>
      <w:r w:rsidRPr="009A3A24">
        <w:t>конкурсной комиссии считается правомочным, если на нем присутствуют не менее двух третей от общего числа ее членов.</w:t>
      </w:r>
    </w:p>
    <w:p w:rsidR="00720E80" w:rsidRPr="009A3A24" w:rsidRDefault="00720E80" w:rsidP="00DD6CF5">
      <w:pPr>
        <w:pStyle w:val="ConsPlusNormal"/>
        <w:tabs>
          <w:tab w:val="left" w:pos="1134"/>
        </w:tabs>
        <w:ind w:firstLine="709"/>
        <w:jc w:val="both"/>
      </w:pPr>
      <w:r>
        <w:t>3.</w:t>
      </w:r>
      <w:r w:rsidR="00430728">
        <w:t>6</w:t>
      </w:r>
      <w:r>
        <w:t xml:space="preserve">. </w:t>
      </w:r>
      <w:r w:rsidRPr="009A3A24">
        <w:t>По результатам проведения конкурса</w:t>
      </w:r>
      <w:r w:rsidR="00694929" w:rsidRPr="00694929">
        <w:t xml:space="preserve"> </w:t>
      </w:r>
      <w:r w:rsidR="00694929" w:rsidRPr="0007653B">
        <w:t>на замещение вакантных должностей муниципальной службы</w:t>
      </w:r>
      <w:r w:rsidRPr="009A3A24">
        <w:t xml:space="preserve"> </w:t>
      </w:r>
      <w:r>
        <w:t xml:space="preserve">Единая </w:t>
      </w:r>
      <w:r w:rsidRPr="009A3A24">
        <w:t>конкурсная комиссия принимает следующие решения:</w:t>
      </w:r>
    </w:p>
    <w:p w:rsidR="00F11013" w:rsidRPr="00582166" w:rsidRDefault="00F11013" w:rsidP="00F1101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1) кандидат соответствует квалификационным требованиям к вакантной должности муниципальной службы;</w:t>
      </w:r>
    </w:p>
    <w:p w:rsidR="00F11013" w:rsidRPr="00582166" w:rsidRDefault="00F11013" w:rsidP="00F1101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2) кандидат не соответствует квалификационным требованиям к вакантной должности муниципальной службы;</w:t>
      </w:r>
    </w:p>
    <w:p w:rsidR="00F11013" w:rsidRPr="00582166" w:rsidRDefault="00F11013" w:rsidP="00F1101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3) кандидат рекомендован д</w:t>
      </w:r>
      <w:r w:rsidR="00582166" w:rsidRPr="00582166">
        <w:rPr>
          <w:rFonts w:eastAsiaTheme="minorHAnsi"/>
          <w:sz w:val="28"/>
          <w:szCs w:val="28"/>
          <w:lang w:eastAsia="en-US"/>
        </w:rPr>
        <w:t>ля включения в кадровый резерв.</w:t>
      </w:r>
    </w:p>
    <w:p w:rsidR="00694929" w:rsidRPr="00582166" w:rsidRDefault="00694929" w:rsidP="006949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sz w:val="28"/>
          <w:szCs w:val="28"/>
        </w:rPr>
        <w:t xml:space="preserve">По результатам проведения конкурса на </w:t>
      </w:r>
      <w:r w:rsidRPr="00582166">
        <w:rPr>
          <w:color w:val="000000"/>
          <w:sz w:val="28"/>
          <w:szCs w:val="28"/>
        </w:rPr>
        <w:t>включение в кадровый резерв на замещение вакантных управленческих должностей</w:t>
      </w:r>
      <w:r w:rsidRPr="00582166">
        <w:rPr>
          <w:sz w:val="28"/>
          <w:szCs w:val="28"/>
        </w:rPr>
        <w:t xml:space="preserve"> и должностей муниципальной службы Единая конкурсная комиссия принимает следующие решения:</w:t>
      </w:r>
      <w:r w:rsidRPr="00582166">
        <w:rPr>
          <w:rFonts w:eastAsiaTheme="minorHAnsi"/>
          <w:sz w:val="28"/>
          <w:szCs w:val="28"/>
          <w:lang w:eastAsia="en-US"/>
        </w:rPr>
        <w:t xml:space="preserve"> </w:t>
      </w:r>
    </w:p>
    <w:p w:rsidR="00694929" w:rsidRPr="00582166" w:rsidRDefault="00694929" w:rsidP="0069492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1) включить кандидата (кандидатов) в кадровый резерв;</w:t>
      </w:r>
    </w:p>
    <w:p w:rsidR="00694929" w:rsidRPr="00582166" w:rsidRDefault="00694929" w:rsidP="0069492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2) не включать кандидата (кандидатов) в кадровый резерв</w:t>
      </w:r>
    </w:p>
    <w:p w:rsidR="00694929" w:rsidRPr="00582166" w:rsidRDefault="00694929" w:rsidP="0069492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>Единая конкурсная комиссия принимает решение о признании конкурса несостоявшимся в одном из следующих случаев:</w:t>
      </w:r>
    </w:p>
    <w:p w:rsidR="00694929" w:rsidRPr="00582166" w:rsidRDefault="00694929" w:rsidP="0069492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96" w:hanging="35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2166">
        <w:rPr>
          <w:rFonts w:ascii="Times New Roman" w:eastAsiaTheme="minorHAnsi" w:hAnsi="Times New Roman"/>
          <w:sz w:val="28"/>
          <w:szCs w:val="28"/>
          <w:lang w:eastAsia="en-US"/>
        </w:rPr>
        <w:t>отказа всех кандидатов от участия в конкурсе;</w:t>
      </w:r>
    </w:p>
    <w:p w:rsidR="00694929" w:rsidRPr="00F11013" w:rsidRDefault="00694929" w:rsidP="0069492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82166">
        <w:rPr>
          <w:rFonts w:eastAsiaTheme="minorHAnsi"/>
          <w:sz w:val="28"/>
          <w:szCs w:val="28"/>
          <w:lang w:eastAsia="en-US"/>
        </w:rPr>
        <w:t xml:space="preserve">2) если не были выявлены кандидаты, отвечающие квалификационным требованиям к должности. </w:t>
      </w:r>
    </w:p>
    <w:p w:rsidR="00720E80" w:rsidRPr="00387A2E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387A2E">
        <w:t>3.</w:t>
      </w:r>
      <w:r w:rsidR="00582166">
        <w:t>7</w:t>
      </w:r>
      <w:r w:rsidRPr="00387A2E">
        <w:t xml:space="preserve">. </w:t>
      </w:r>
      <w:r w:rsidR="000D50E3">
        <w:t>Р</w:t>
      </w:r>
      <w:r w:rsidRPr="00387A2E">
        <w:t xml:space="preserve">ешение </w:t>
      </w:r>
      <w:r w:rsidR="000D50E3">
        <w:t xml:space="preserve">Единой </w:t>
      </w:r>
      <w:r w:rsidR="000D50E3" w:rsidRPr="00387A2E">
        <w:t xml:space="preserve">конкурсной комиссией принимается </w:t>
      </w:r>
      <w:r w:rsidRPr="00387A2E">
        <w:t xml:space="preserve">путем открытого голосования большинством голосов ее членов, присутствующих на заседании, в отсутствие кандидатов. </w:t>
      </w:r>
      <w:r>
        <w:t>П</w:t>
      </w:r>
      <w:r w:rsidRPr="002177E9">
        <w:t>редседател</w:t>
      </w:r>
      <w:r>
        <w:t>ь, заместитель</w:t>
      </w:r>
      <w:r w:rsidRPr="002177E9">
        <w:t>, секретар</w:t>
      </w:r>
      <w:r>
        <w:t>ь</w:t>
      </w:r>
      <w:r w:rsidRPr="002177E9">
        <w:t xml:space="preserve"> и член</w:t>
      </w:r>
      <w:r>
        <w:t>ы</w:t>
      </w:r>
      <w:r w:rsidRPr="002177E9">
        <w:t xml:space="preserve"> комиссии </w:t>
      </w:r>
      <w:r>
        <w:t xml:space="preserve">имеют по одному голосу. </w:t>
      </w:r>
      <w:r w:rsidRPr="00387A2E">
        <w:t>В случае равенства голосов решающим является голос председательствующего на заседании комиссии.</w:t>
      </w:r>
    </w:p>
    <w:p w:rsidR="00720E80" w:rsidRPr="00387A2E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387A2E">
        <w:t>3.</w:t>
      </w:r>
      <w:r w:rsidR="00582166">
        <w:t>8</w:t>
      </w:r>
      <w:r w:rsidRPr="00387A2E">
        <w:t xml:space="preserve">. Решение </w:t>
      </w:r>
      <w:r>
        <w:t xml:space="preserve">Единой </w:t>
      </w:r>
      <w:r w:rsidRPr="00387A2E">
        <w:t>конкурсной комиссии оформляется протоколом в одном экземпляре, который подписывают председатель, заместитель председателя, секретарь и члены комиссии, принявшие участие в заседании.</w:t>
      </w:r>
    </w:p>
    <w:p w:rsidR="00720E80" w:rsidRPr="00387A2E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387A2E">
        <w:t>3.</w:t>
      </w:r>
      <w:r w:rsidR="00582166">
        <w:t>9</w:t>
      </w:r>
      <w:r w:rsidRPr="00387A2E">
        <w:t xml:space="preserve">. По результатам проведения конкурса протокол заседания </w:t>
      </w:r>
      <w:r>
        <w:t xml:space="preserve">Единой </w:t>
      </w:r>
      <w:r w:rsidRPr="00387A2E">
        <w:t xml:space="preserve">конкурсной комиссии передается в </w:t>
      </w:r>
      <w:r>
        <w:t>о</w:t>
      </w:r>
      <w:r w:rsidRPr="00387A2E">
        <w:t>рган местного самоуправления в семидневный срок со дня заседания комиссии для принятия соответствующего решения.</w:t>
      </w:r>
    </w:p>
    <w:p w:rsidR="00720E80" w:rsidRPr="00387A2E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387A2E">
        <w:t>3.1</w:t>
      </w:r>
      <w:r w:rsidR="00582166">
        <w:t>0</w:t>
      </w:r>
      <w:r w:rsidRPr="00387A2E">
        <w:t xml:space="preserve">. Материально-техническое обеспечение деятельности </w:t>
      </w:r>
      <w:r>
        <w:t xml:space="preserve">Единой </w:t>
      </w:r>
      <w:r w:rsidRPr="00387A2E">
        <w:t xml:space="preserve">конкурсной комиссии осуществляется Советом Нижнекамского муниципального района.  </w:t>
      </w:r>
    </w:p>
    <w:p w:rsidR="00720E80" w:rsidRPr="00387A2E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8216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387A2E">
        <w:rPr>
          <w:sz w:val="28"/>
          <w:szCs w:val="28"/>
        </w:rPr>
        <w:t xml:space="preserve">Члены Комиссии принимают участие в </w:t>
      </w:r>
      <w:r>
        <w:rPr>
          <w:sz w:val="28"/>
          <w:szCs w:val="28"/>
        </w:rPr>
        <w:t>работе комиссии</w:t>
      </w:r>
      <w:r w:rsidRPr="00387A2E">
        <w:rPr>
          <w:sz w:val="28"/>
          <w:szCs w:val="28"/>
        </w:rPr>
        <w:t xml:space="preserve"> на общественных началах.                    </w:t>
      </w:r>
    </w:p>
    <w:p w:rsidR="00720E80" w:rsidRDefault="00720E80" w:rsidP="00720E80">
      <w:pPr>
        <w:rPr>
          <w:sz w:val="28"/>
          <w:szCs w:val="28"/>
        </w:rPr>
      </w:pPr>
    </w:p>
    <w:p w:rsidR="00E86C0D" w:rsidRDefault="00E86C0D" w:rsidP="00720E80">
      <w:pPr>
        <w:rPr>
          <w:sz w:val="28"/>
          <w:szCs w:val="28"/>
        </w:rPr>
      </w:pPr>
    </w:p>
    <w:p w:rsidR="00E86C0D" w:rsidRDefault="00E86C0D" w:rsidP="00E86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Нижнекамского </w:t>
      </w:r>
    </w:p>
    <w:p w:rsidR="00E86C0D" w:rsidRDefault="00E86C0D" w:rsidP="00E86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:rsidR="00E86C0D" w:rsidRDefault="00E86C0D" w:rsidP="00E86C0D">
      <w:pPr>
        <w:ind w:left="6096"/>
        <w:rPr>
          <w:sz w:val="22"/>
          <w:szCs w:val="28"/>
        </w:rPr>
      </w:pPr>
    </w:p>
    <w:p w:rsidR="00F11013" w:rsidRDefault="00F11013" w:rsidP="00E86C0D">
      <w:pPr>
        <w:ind w:left="6096"/>
        <w:rPr>
          <w:sz w:val="22"/>
          <w:szCs w:val="28"/>
        </w:rPr>
      </w:pPr>
    </w:p>
    <w:p w:rsidR="00F11013" w:rsidRDefault="00F11013" w:rsidP="00E86C0D">
      <w:pPr>
        <w:ind w:left="6096"/>
        <w:rPr>
          <w:sz w:val="22"/>
          <w:szCs w:val="28"/>
        </w:rPr>
      </w:pPr>
    </w:p>
    <w:p w:rsidR="00F11013" w:rsidRDefault="00F11013" w:rsidP="00E86C0D">
      <w:pPr>
        <w:ind w:left="6096"/>
        <w:rPr>
          <w:sz w:val="22"/>
          <w:szCs w:val="28"/>
        </w:rPr>
      </w:pPr>
    </w:p>
    <w:p w:rsidR="00F11013" w:rsidRDefault="00F11013" w:rsidP="00E86C0D">
      <w:pPr>
        <w:ind w:left="6096"/>
        <w:rPr>
          <w:sz w:val="22"/>
          <w:szCs w:val="28"/>
        </w:rPr>
      </w:pPr>
    </w:p>
    <w:p w:rsidR="00582166" w:rsidRDefault="00582166" w:rsidP="00E86C0D">
      <w:pPr>
        <w:ind w:left="6096"/>
        <w:rPr>
          <w:sz w:val="22"/>
          <w:szCs w:val="28"/>
        </w:rPr>
      </w:pPr>
    </w:p>
    <w:p w:rsidR="00582166" w:rsidRDefault="00582166" w:rsidP="00E86C0D">
      <w:pPr>
        <w:ind w:left="6096"/>
        <w:rPr>
          <w:sz w:val="22"/>
          <w:szCs w:val="28"/>
        </w:rPr>
      </w:pPr>
    </w:p>
    <w:p w:rsidR="00582166" w:rsidRDefault="00582166" w:rsidP="00E86C0D">
      <w:pPr>
        <w:ind w:left="6096"/>
        <w:rPr>
          <w:sz w:val="22"/>
          <w:szCs w:val="28"/>
        </w:rPr>
      </w:pP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4</w:t>
      </w:r>
      <w:r w:rsidRPr="000E7AA2">
        <w:rPr>
          <w:sz w:val="22"/>
          <w:szCs w:val="28"/>
        </w:rPr>
        <w:t xml:space="preserve"> </w:t>
      </w:r>
    </w:p>
    <w:p w:rsidR="00E86C0D" w:rsidRPr="000E7AA2" w:rsidRDefault="00E86C0D" w:rsidP="00E86C0D">
      <w:pPr>
        <w:ind w:left="6096"/>
        <w:rPr>
          <w:sz w:val="22"/>
          <w:szCs w:val="28"/>
        </w:rPr>
      </w:pPr>
      <w:r w:rsidRPr="000E7AA2">
        <w:rPr>
          <w:sz w:val="22"/>
          <w:szCs w:val="28"/>
        </w:rPr>
        <w:t xml:space="preserve">к решению Совета Нижнекамского муниципального </w:t>
      </w:r>
      <w:r>
        <w:rPr>
          <w:sz w:val="22"/>
          <w:szCs w:val="28"/>
        </w:rPr>
        <w:t>района</w:t>
      </w:r>
    </w:p>
    <w:p w:rsidR="00E86C0D" w:rsidRPr="000E7AA2" w:rsidRDefault="004C72A8" w:rsidP="00E86C0D">
      <w:pPr>
        <w:ind w:left="6096"/>
        <w:jc w:val="both"/>
        <w:rPr>
          <w:sz w:val="16"/>
        </w:rPr>
      </w:pPr>
      <w:r>
        <w:rPr>
          <w:sz w:val="22"/>
          <w:szCs w:val="28"/>
        </w:rPr>
        <w:t>от 4 февраля 2022 года № 9</w:t>
      </w:r>
      <w:r w:rsidR="00E86C0D" w:rsidRPr="000E7AA2">
        <w:rPr>
          <w:sz w:val="22"/>
          <w:szCs w:val="28"/>
        </w:rPr>
        <w:t xml:space="preserve"> </w:t>
      </w:r>
    </w:p>
    <w:p w:rsidR="00720E80" w:rsidRDefault="00720E80" w:rsidP="00720E80">
      <w:pPr>
        <w:rPr>
          <w:sz w:val="28"/>
          <w:szCs w:val="28"/>
        </w:rPr>
      </w:pP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5001">
        <w:rPr>
          <w:b/>
          <w:sz w:val="28"/>
          <w:szCs w:val="28"/>
        </w:rPr>
        <w:t xml:space="preserve">Положение </w:t>
      </w: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5001">
        <w:rPr>
          <w:b/>
          <w:sz w:val="28"/>
          <w:szCs w:val="28"/>
        </w:rPr>
        <w:t xml:space="preserve">о Единой аттестационной комиссии </w:t>
      </w: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5001">
        <w:rPr>
          <w:b/>
          <w:sz w:val="28"/>
          <w:szCs w:val="28"/>
        </w:rPr>
        <w:t>Нижнекамского муниципального района Республики Татарстан</w:t>
      </w: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20E80" w:rsidRDefault="00720E80" w:rsidP="00720E80">
      <w:pPr>
        <w:jc w:val="center"/>
        <w:rPr>
          <w:b/>
          <w:sz w:val="27"/>
          <w:szCs w:val="27"/>
        </w:rPr>
      </w:pPr>
      <w:r w:rsidRPr="00367FCA">
        <w:rPr>
          <w:b/>
          <w:sz w:val="27"/>
          <w:szCs w:val="27"/>
        </w:rPr>
        <w:t>1. Общие положения</w:t>
      </w:r>
    </w:p>
    <w:p w:rsidR="00720E80" w:rsidRPr="00720E80" w:rsidRDefault="00720E80" w:rsidP="00720E80">
      <w:pPr>
        <w:jc w:val="center"/>
        <w:rPr>
          <w:b/>
        </w:rPr>
      </w:pPr>
    </w:p>
    <w:p w:rsidR="00720E80" w:rsidRPr="009D4A25" w:rsidRDefault="00720E80" w:rsidP="00DD6CF5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5D6ABA">
        <w:rPr>
          <w:sz w:val="28"/>
          <w:szCs w:val="28"/>
        </w:rPr>
        <w:t>1.</w:t>
      </w:r>
      <w:r w:rsidRPr="009D4A25">
        <w:rPr>
          <w:sz w:val="28"/>
          <w:szCs w:val="28"/>
        </w:rPr>
        <w:t>1.</w:t>
      </w:r>
      <w:r w:rsidRPr="009D4A25">
        <w:rPr>
          <w:bCs/>
          <w:sz w:val="28"/>
          <w:szCs w:val="28"/>
        </w:rPr>
        <w:t xml:space="preserve"> Единая </w:t>
      </w:r>
      <w:r w:rsidRPr="000827BC">
        <w:rPr>
          <w:sz w:val="28"/>
          <w:szCs w:val="28"/>
        </w:rPr>
        <w:t xml:space="preserve">аттестационная </w:t>
      </w:r>
      <w:r w:rsidRPr="009D4A25">
        <w:rPr>
          <w:sz w:val="28"/>
          <w:szCs w:val="28"/>
        </w:rPr>
        <w:t xml:space="preserve">комиссия </w:t>
      </w:r>
      <w:r w:rsidRPr="009D4A25">
        <w:rPr>
          <w:bCs/>
          <w:sz w:val="28"/>
          <w:szCs w:val="28"/>
        </w:rPr>
        <w:t>Нижнекамско</w:t>
      </w:r>
      <w:r>
        <w:rPr>
          <w:bCs/>
          <w:sz w:val="28"/>
          <w:szCs w:val="28"/>
        </w:rPr>
        <w:t>го</w:t>
      </w:r>
      <w:r w:rsidRPr="009D4A25">
        <w:rPr>
          <w:bCs/>
          <w:sz w:val="28"/>
          <w:szCs w:val="28"/>
        </w:rPr>
        <w:t xml:space="preserve"> муниципально</w:t>
      </w:r>
      <w:r>
        <w:rPr>
          <w:bCs/>
          <w:sz w:val="28"/>
          <w:szCs w:val="28"/>
        </w:rPr>
        <w:t>го</w:t>
      </w:r>
      <w:r w:rsidRPr="009D4A25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9D4A25">
        <w:rPr>
          <w:bCs/>
          <w:sz w:val="28"/>
          <w:szCs w:val="28"/>
        </w:rPr>
        <w:t xml:space="preserve"> Республики Татарстан</w:t>
      </w:r>
      <w:r w:rsidRPr="009D4A25">
        <w:rPr>
          <w:sz w:val="28"/>
          <w:szCs w:val="28"/>
        </w:rPr>
        <w:t xml:space="preserve"> (далее - </w:t>
      </w:r>
      <w:r w:rsidRPr="009D4A25">
        <w:rPr>
          <w:bCs/>
          <w:sz w:val="28"/>
          <w:szCs w:val="28"/>
        </w:rPr>
        <w:t>Единая</w:t>
      </w:r>
      <w:r w:rsidRPr="009D4A25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аттестационная</w:t>
      </w:r>
      <w:r w:rsidRPr="009D4A25">
        <w:rPr>
          <w:sz w:val="28"/>
          <w:szCs w:val="28"/>
        </w:rPr>
        <w:t xml:space="preserve"> комиссия) создается </w:t>
      </w:r>
      <w:hyperlink r:id="rId9" w:history="1">
        <w:r w:rsidRPr="009D4A25">
          <w:rPr>
            <w:sz w:val="28"/>
            <w:szCs w:val="28"/>
          </w:rPr>
          <w:t>решением</w:t>
        </w:r>
      </w:hyperlink>
      <w:r w:rsidRPr="009D4A25">
        <w:rPr>
          <w:sz w:val="28"/>
          <w:szCs w:val="28"/>
        </w:rPr>
        <w:t xml:space="preserve"> Совета Нижне</w:t>
      </w:r>
      <w:r w:rsidR="00E86C0D">
        <w:rPr>
          <w:sz w:val="28"/>
          <w:szCs w:val="28"/>
        </w:rPr>
        <w:t>камского муниципального района</w:t>
      </w:r>
      <w:r>
        <w:rPr>
          <w:bCs/>
          <w:sz w:val="28"/>
          <w:szCs w:val="28"/>
        </w:rPr>
        <w:t>.</w:t>
      </w:r>
    </w:p>
    <w:p w:rsidR="00720E80" w:rsidRPr="009D4A25" w:rsidRDefault="00720E80" w:rsidP="00DD6CF5">
      <w:pPr>
        <w:pStyle w:val="ConsPlusNormal"/>
        <w:ind w:firstLine="709"/>
        <w:jc w:val="both"/>
      </w:pPr>
      <w:r w:rsidRPr="009D4A25">
        <w:rPr>
          <w:bCs/>
        </w:rPr>
        <w:t xml:space="preserve">1.2. </w:t>
      </w:r>
      <w:r w:rsidRPr="00EB388D">
        <w:rPr>
          <w:bCs/>
        </w:rPr>
        <w:t xml:space="preserve">Единая </w:t>
      </w:r>
      <w:r w:rsidRPr="000827BC">
        <w:t>аттестационная</w:t>
      </w:r>
      <w:r w:rsidRPr="009D4A25">
        <w:t xml:space="preserve"> комиссия</w:t>
      </w:r>
      <w:r w:rsidRPr="009D4A25">
        <w:rPr>
          <w:sz w:val="22"/>
        </w:rPr>
        <w:t xml:space="preserve"> </w:t>
      </w:r>
      <w:r w:rsidRPr="009D4A25">
        <w:t xml:space="preserve">создается в целях обеспечения проведения </w:t>
      </w:r>
      <w:r>
        <w:t xml:space="preserve">аттестации и квалификационного экзамена муниципальных служащих </w:t>
      </w:r>
      <w:r w:rsidRPr="000827BC">
        <w:t>Нижнекамского муниципального района.</w:t>
      </w:r>
    </w:p>
    <w:p w:rsidR="00720E80" w:rsidRPr="004D5E8D" w:rsidRDefault="00720E80" w:rsidP="00DD6C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9D4A25">
        <w:rPr>
          <w:bCs/>
          <w:sz w:val="28"/>
          <w:szCs w:val="28"/>
        </w:rPr>
        <w:t>Единая</w:t>
      </w:r>
      <w:r w:rsidRPr="009D4A25">
        <w:rPr>
          <w:sz w:val="28"/>
          <w:szCs w:val="28"/>
        </w:rPr>
        <w:t xml:space="preserve"> </w:t>
      </w:r>
      <w:r w:rsidRPr="000827BC">
        <w:rPr>
          <w:sz w:val="28"/>
          <w:szCs w:val="28"/>
        </w:rPr>
        <w:t>аттестационная</w:t>
      </w:r>
      <w:r w:rsidRPr="009D4A25">
        <w:rPr>
          <w:sz w:val="28"/>
          <w:szCs w:val="28"/>
        </w:rPr>
        <w:t xml:space="preserve"> комиссия</w:t>
      </w:r>
      <w:r w:rsidRPr="005D6ABA">
        <w:rPr>
          <w:sz w:val="28"/>
          <w:szCs w:val="28"/>
        </w:rPr>
        <w:t xml:space="preserve"> является постоянно действующим органом и осуществляет свою деятельность в соответствии с законодательством Российской Федерации и Республики Татарстан, Уставом Нижнекамского муниципального района, иными муниципальными правовыми актами, настоящим Положением</w:t>
      </w:r>
      <w:r>
        <w:rPr>
          <w:sz w:val="28"/>
          <w:szCs w:val="28"/>
        </w:rPr>
        <w:t xml:space="preserve"> (далее - Положение), а также заключенными соглашениями о передаче функций по организации и проведению аттестации и квалификационного экзамена муниципальных служащих</w:t>
      </w:r>
      <w:r w:rsidRPr="004D5E8D">
        <w:rPr>
          <w:sz w:val="28"/>
          <w:szCs w:val="28"/>
        </w:rPr>
        <w:t>.</w:t>
      </w:r>
    </w:p>
    <w:p w:rsidR="00720E80" w:rsidRPr="004D5E8D" w:rsidRDefault="00720E80" w:rsidP="00720E80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0E80" w:rsidRPr="004D5E8D" w:rsidRDefault="00720E80" w:rsidP="00720E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5E8D">
        <w:rPr>
          <w:b/>
          <w:sz w:val="28"/>
          <w:szCs w:val="28"/>
        </w:rPr>
        <w:t xml:space="preserve">2. Основные задачи и функции </w:t>
      </w:r>
      <w:r w:rsidRPr="000827BC">
        <w:rPr>
          <w:b/>
          <w:bCs/>
          <w:sz w:val="28"/>
          <w:szCs w:val="28"/>
        </w:rPr>
        <w:t>Единой</w:t>
      </w:r>
      <w:r w:rsidRPr="000827BC">
        <w:rPr>
          <w:b/>
          <w:sz w:val="28"/>
          <w:szCs w:val="28"/>
        </w:rPr>
        <w:t xml:space="preserve"> аттестационной</w:t>
      </w:r>
      <w:r w:rsidRPr="004D5E8D">
        <w:rPr>
          <w:b/>
          <w:sz w:val="28"/>
          <w:szCs w:val="28"/>
        </w:rPr>
        <w:t xml:space="preserve"> комиссии</w:t>
      </w:r>
    </w:p>
    <w:p w:rsidR="00720E80" w:rsidRPr="00720E80" w:rsidRDefault="00720E80" w:rsidP="00720E80">
      <w:pPr>
        <w:autoSpaceDE w:val="0"/>
        <w:autoSpaceDN w:val="0"/>
        <w:adjustRightInd w:val="0"/>
        <w:jc w:val="center"/>
        <w:rPr>
          <w:b/>
        </w:rPr>
      </w:pPr>
    </w:p>
    <w:p w:rsidR="00720E80" w:rsidRPr="004D5E8D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E8D">
        <w:rPr>
          <w:sz w:val="28"/>
          <w:szCs w:val="28"/>
        </w:rPr>
        <w:t xml:space="preserve">2.1. Основными задачами Единой </w:t>
      </w:r>
      <w:r w:rsidRPr="000827BC">
        <w:rPr>
          <w:sz w:val="28"/>
          <w:szCs w:val="28"/>
        </w:rPr>
        <w:t>аттестационн</w:t>
      </w:r>
      <w:r>
        <w:rPr>
          <w:sz w:val="28"/>
          <w:szCs w:val="28"/>
        </w:rPr>
        <w:t>ой</w:t>
      </w:r>
      <w:r w:rsidRPr="004D5E8D">
        <w:rPr>
          <w:sz w:val="28"/>
          <w:szCs w:val="28"/>
        </w:rPr>
        <w:t xml:space="preserve"> комиссии являются:</w:t>
      </w:r>
    </w:p>
    <w:p w:rsidR="00720E80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4D5E8D">
        <w:t>- проведение</w:t>
      </w:r>
      <w:r w:rsidRPr="0007653B">
        <w:t xml:space="preserve"> </w:t>
      </w:r>
      <w:r>
        <w:t>аттестации</w:t>
      </w:r>
      <w:r w:rsidRPr="0007653B">
        <w:t xml:space="preserve"> </w:t>
      </w:r>
      <w:r>
        <w:t>в целях определения соответствия</w:t>
      </w:r>
      <w:r w:rsidRPr="0007653B">
        <w:t xml:space="preserve"> муниципально</w:t>
      </w:r>
      <w:r>
        <w:t>го</w:t>
      </w:r>
      <w:r w:rsidRPr="0007653B">
        <w:t xml:space="preserve"> служ</w:t>
      </w:r>
      <w:r>
        <w:t>ащего замещаемой должности</w:t>
      </w:r>
      <w:r w:rsidRPr="00387A2E">
        <w:t xml:space="preserve"> </w:t>
      </w:r>
      <w:r w:rsidRPr="004D5E8D">
        <w:t>муниципальной службы</w:t>
      </w:r>
      <w:r w:rsidRPr="009D4A25">
        <w:t xml:space="preserve"> </w:t>
      </w:r>
      <w:r>
        <w:t>на основе оценки его профессиональной деятельности;</w:t>
      </w:r>
    </w:p>
    <w:p w:rsidR="00720E80" w:rsidRPr="00DB08C3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653B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квалификационных экзаменов</w:t>
      </w:r>
      <w:r w:rsidRPr="00DB08C3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оценки знаний, навыков и умений (профессионального уровня)</w:t>
      </w:r>
      <w:r w:rsidRPr="004D5E8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4D5E8D">
        <w:rPr>
          <w:sz w:val="28"/>
          <w:szCs w:val="28"/>
        </w:rPr>
        <w:t>служ</w:t>
      </w:r>
      <w:r>
        <w:rPr>
          <w:sz w:val="28"/>
          <w:szCs w:val="28"/>
        </w:rPr>
        <w:t>ащих.</w:t>
      </w:r>
    </w:p>
    <w:p w:rsidR="00720E80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07653B">
        <w:t xml:space="preserve">2.2. </w:t>
      </w:r>
      <w:r>
        <w:t>Единая аттестационная</w:t>
      </w:r>
      <w:r w:rsidRPr="0007653B">
        <w:t xml:space="preserve"> комиссия в соответствии с возложенными на нее задачами осуществляет следующие функции:</w:t>
      </w:r>
    </w:p>
    <w:p w:rsidR="00720E80" w:rsidRPr="0007653B" w:rsidRDefault="00DD6CF5" w:rsidP="00DD6CF5">
      <w:pPr>
        <w:pStyle w:val="ConsPlusNormal"/>
        <w:tabs>
          <w:tab w:val="left" w:pos="1134"/>
        </w:tabs>
        <w:ind w:firstLine="709"/>
        <w:jc w:val="both"/>
      </w:pPr>
      <w:r>
        <w:t>1)</w:t>
      </w:r>
      <w:r w:rsidR="00720E80">
        <w:t xml:space="preserve"> По аттестации:</w:t>
      </w:r>
    </w:p>
    <w:p w:rsidR="00720E80" w:rsidRPr="008649F8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</w:t>
      </w:r>
      <w:r w:rsidRPr="008649F8">
        <w:rPr>
          <w:rFonts w:ascii="Times New Roman" w:hAnsi="Times New Roman"/>
          <w:sz w:val="28"/>
          <w:szCs w:val="28"/>
        </w:rPr>
        <w:t xml:space="preserve"> график проведения аттестации муниципальных служащих муниципального района;</w:t>
      </w:r>
    </w:p>
    <w:p w:rsidR="00720E80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уведомляет органы местного самоуправления о проведении аттестации муниципальных служащих в текущем году;</w:t>
      </w:r>
    </w:p>
    <w:p w:rsidR="00720E80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проект</w:t>
      </w:r>
      <w:r w:rsidRPr="005C086A">
        <w:rPr>
          <w:rFonts w:ascii="Times New Roman" w:hAnsi="Times New Roman"/>
          <w:sz w:val="28"/>
          <w:szCs w:val="28"/>
        </w:rPr>
        <w:t xml:space="preserve"> распорядительн</w:t>
      </w:r>
      <w:r>
        <w:rPr>
          <w:rFonts w:ascii="Times New Roman" w:hAnsi="Times New Roman"/>
          <w:sz w:val="28"/>
          <w:szCs w:val="28"/>
        </w:rPr>
        <w:t>ого</w:t>
      </w:r>
      <w:r w:rsidRPr="005C086A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 о проведении аттестации муниципальных служащих;</w:t>
      </w:r>
    </w:p>
    <w:p w:rsidR="00720E80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организует оценочные процедуры;</w:t>
      </w:r>
    </w:p>
    <w:p w:rsidR="00720E80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выполняет организационно-</w:t>
      </w:r>
      <w:r w:rsidRPr="00053EDE">
        <w:rPr>
          <w:rFonts w:ascii="Times New Roman" w:hAnsi="Times New Roman"/>
          <w:sz w:val="28"/>
          <w:szCs w:val="28"/>
        </w:rPr>
        <w:t>технические мероприятия в рамках проведения заседания Единой</w:t>
      </w:r>
      <w:r>
        <w:rPr>
          <w:rFonts w:ascii="Times New Roman" w:hAnsi="Times New Roman"/>
          <w:sz w:val="28"/>
          <w:szCs w:val="28"/>
        </w:rPr>
        <w:t xml:space="preserve"> аттестационной</w:t>
      </w:r>
      <w:r w:rsidRPr="00053EDE">
        <w:rPr>
          <w:rFonts w:ascii="Times New Roman" w:hAnsi="Times New Roman"/>
          <w:sz w:val="28"/>
          <w:szCs w:val="28"/>
        </w:rPr>
        <w:t xml:space="preserve"> комиссии 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720E80" w:rsidRPr="00272889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72889">
        <w:rPr>
          <w:rFonts w:ascii="Times New Roman" w:hAnsi="Times New Roman"/>
          <w:sz w:val="28"/>
          <w:szCs w:val="28"/>
        </w:rPr>
        <w:tab/>
        <w:t>оформляет в установленном порядке решение комиссии;</w:t>
      </w:r>
    </w:p>
    <w:p w:rsidR="00720E80" w:rsidRPr="00053EDE" w:rsidRDefault="00720E80" w:rsidP="00DD6CF5">
      <w:pPr>
        <w:pStyle w:val="a5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2889">
        <w:rPr>
          <w:rFonts w:ascii="Times New Roman" w:hAnsi="Times New Roman"/>
          <w:sz w:val="28"/>
          <w:szCs w:val="28"/>
        </w:rPr>
        <w:t xml:space="preserve">направляет </w:t>
      </w:r>
      <w:r>
        <w:rPr>
          <w:rFonts w:ascii="Times New Roman" w:hAnsi="Times New Roman"/>
          <w:sz w:val="28"/>
          <w:szCs w:val="28"/>
        </w:rPr>
        <w:t>материалы аттестации</w:t>
      </w:r>
      <w:r w:rsidRPr="0027288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</w:t>
      </w:r>
      <w:r w:rsidRPr="00272889">
        <w:rPr>
          <w:rFonts w:ascii="Times New Roman" w:hAnsi="Times New Roman"/>
          <w:sz w:val="28"/>
          <w:szCs w:val="28"/>
        </w:rPr>
        <w:t>рган</w:t>
      </w:r>
      <w:r>
        <w:rPr>
          <w:rFonts w:ascii="Times New Roman" w:hAnsi="Times New Roman"/>
          <w:sz w:val="28"/>
          <w:szCs w:val="28"/>
        </w:rPr>
        <w:t>ы</w:t>
      </w:r>
      <w:r w:rsidRPr="00272889">
        <w:rPr>
          <w:rFonts w:ascii="Times New Roman" w:hAnsi="Times New Roman"/>
          <w:sz w:val="28"/>
          <w:szCs w:val="28"/>
        </w:rPr>
        <w:t xml:space="preserve"> местного самоуправления.</w:t>
      </w:r>
    </w:p>
    <w:p w:rsidR="00720E80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 квалификационному экзамену:</w:t>
      </w:r>
    </w:p>
    <w:p w:rsidR="00720E80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проект</w:t>
      </w:r>
      <w:r w:rsidRPr="005C086A">
        <w:rPr>
          <w:rFonts w:ascii="Times New Roman" w:hAnsi="Times New Roman"/>
          <w:sz w:val="28"/>
          <w:szCs w:val="28"/>
        </w:rPr>
        <w:t xml:space="preserve"> распорядительн</w:t>
      </w:r>
      <w:r>
        <w:rPr>
          <w:rFonts w:ascii="Times New Roman" w:hAnsi="Times New Roman"/>
          <w:sz w:val="28"/>
          <w:szCs w:val="28"/>
        </w:rPr>
        <w:t>ого</w:t>
      </w:r>
      <w:r w:rsidRPr="005C086A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5C086A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 xml:space="preserve">квалификационного экзамена </w:t>
      </w:r>
      <w:r w:rsidRPr="005C086A">
        <w:rPr>
          <w:rFonts w:ascii="Times New Roman" w:hAnsi="Times New Roman"/>
          <w:sz w:val="28"/>
          <w:szCs w:val="28"/>
        </w:rPr>
        <w:t>муниципальных служащих;</w:t>
      </w:r>
    </w:p>
    <w:p w:rsidR="00720E80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086A">
        <w:rPr>
          <w:rFonts w:ascii="Times New Roman" w:hAnsi="Times New Roman"/>
          <w:sz w:val="28"/>
          <w:szCs w:val="28"/>
        </w:rPr>
        <w:t>организует оценочные процедуры;</w:t>
      </w:r>
    </w:p>
    <w:p w:rsidR="00720E80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6ED2">
        <w:rPr>
          <w:rFonts w:ascii="Times New Roman" w:hAnsi="Times New Roman"/>
          <w:sz w:val="28"/>
          <w:szCs w:val="28"/>
        </w:rPr>
        <w:t>выполняет организационно-технические мероприятия в рамках проведения заседания Единой аттестационной комиссии;</w:t>
      </w:r>
    </w:p>
    <w:p w:rsidR="00720E80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6ED2">
        <w:rPr>
          <w:rFonts w:ascii="Times New Roman" w:hAnsi="Times New Roman"/>
          <w:sz w:val="28"/>
          <w:szCs w:val="28"/>
        </w:rPr>
        <w:t>оформляет в установленном порядке решение комиссии;</w:t>
      </w:r>
    </w:p>
    <w:p w:rsidR="00720E80" w:rsidRPr="00166ED2" w:rsidRDefault="00720E80" w:rsidP="00DD6CF5">
      <w:pPr>
        <w:pStyle w:val="a5"/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66ED2">
        <w:rPr>
          <w:rFonts w:ascii="Times New Roman" w:hAnsi="Times New Roman"/>
          <w:sz w:val="28"/>
          <w:szCs w:val="28"/>
        </w:rPr>
        <w:t xml:space="preserve">направляет материалы о проведении квалификационного экзамена в </w:t>
      </w:r>
      <w:r>
        <w:rPr>
          <w:rFonts w:ascii="Times New Roman" w:hAnsi="Times New Roman"/>
          <w:sz w:val="28"/>
          <w:szCs w:val="28"/>
        </w:rPr>
        <w:t>о</w:t>
      </w:r>
      <w:r w:rsidRPr="00166ED2">
        <w:rPr>
          <w:rFonts w:ascii="Times New Roman" w:hAnsi="Times New Roman"/>
          <w:sz w:val="28"/>
          <w:szCs w:val="28"/>
        </w:rPr>
        <w:t>рган</w:t>
      </w:r>
      <w:r>
        <w:rPr>
          <w:rFonts w:ascii="Times New Roman" w:hAnsi="Times New Roman"/>
          <w:sz w:val="28"/>
          <w:szCs w:val="28"/>
        </w:rPr>
        <w:t>ы</w:t>
      </w:r>
      <w:r w:rsidRPr="00166ED2">
        <w:rPr>
          <w:rFonts w:ascii="Times New Roman" w:hAnsi="Times New Roman"/>
          <w:sz w:val="28"/>
          <w:szCs w:val="28"/>
        </w:rPr>
        <w:t xml:space="preserve"> местного самоуправления.</w:t>
      </w:r>
    </w:p>
    <w:p w:rsidR="00720E80" w:rsidRPr="005D6ABA" w:rsidRDefault="00720E80" w:rsidP="00720E80">
      <w:pPr>
        <w:pStyle w:val="ConsPlusNormal"/>
        <w:ind w:firstLine="539"/>
        <w:jc w:val="both"/>
        <w:rPr>
          <w:color w:val="FF0000"/>
          <w:sz w:val="27"/>
          <w:szCs w:val="27"/>
        </w:rPr>
      </w:pPr>
    </w:p>
    <w:p w:rsidR="00720E80" w:rsidRDefault="00720E80" w:rsidP="00720E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3535A">
        <w:rPr>
          <w:b/>
          <w:sz w:val="28"/>
          <w:szCs w:val="28"/>
        </w:rPr>
        <w:t xml:space="preserve">. Порядок работы </w:t>
      </w:r>
      <w:r w:rsidRPr="007D5768">
        <w:rPr>
          <w:b/>
          <w:sz w:val="28"/>
          <w:szCs w:val="28"/>
        </w:rPr>
        <w:t>аттестационной</w:t>
      </w:r>
      <w:r w:rsidRPr="0093535A">
        <w:rPr>
          <w:b/>
          <w:sz w:val="28"/>
          <w:szCs w:val="28"/>
        </w:rPr>
        <w:t xml:space="preserve"> комиссии</w:t>
      </w:r>
    </w:p>
    <w:p w:rsidR="00720E80" w:rsidRPr="00720E80" w:rsidRDefault="00720E80" w:rsidP="00720E80">
      <w:pPr>
        <w:autoSpaceDE w:val="0"/>
        <w:autoSpaceDN w:val="0"/>
        <w:adjustRightInd w:val="0"/>
        <w:jc w:val="center"/>
        <w:rPr>
          <w:b/>
        </w:rPr>
      </w:pP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A3A24">
        <w:rPr>
          <w:sz w:val="28"/>
          <w:szCs w:val="28"/>
        </w:rPr>
        <w:t xml:space="preserve">1.  </w:t>
      </w:r>
      <w:r>
        <w:rPr>
          <w:sz w:val="28"/>
          <w:szCs w:val="28"/>
        </w:rPr>
        <w:t>Единая аттестационная</w:t>
      </w:r>
      <w:r w:rsidRPr="009A3A24">
        <w:rPr>
          <w:sz w:val="28"/>
          <w:szCs w:val="28"/>
        </w:rPr>
        <w:t xml:space="preserve"> комиссия состоит из председателя комиссии, его заместителя, секретаря и членов комиссии. </w:t>
      </w:r>
      <w:r>
        <w:rPr>
          <w:sz w:val="28"/>
          <w:szCs w:val="28"/>
        </w:rPr>
        <w:t>Заместитель председателя комиссии осуществляет полномочия председателя комиссии в случае его отсутствия.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Независимые эксперты включаются в состав комиссии по их согласованию. Число членов комиссии, выступающих независимыми экспертами, должно составлять не менее одной четверти от общего числа членов комиссии.</w:t>
      </w:r>
    </w:p>
    <w:p w:rsidR="00720E80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9A3A24">
        <w:t>3.</w:t>
      </w:r>
      <w:r>
        <w:t>2</w:t>
      </w:r>
      <w:r w:rsidRPr="009A3A24">
        <w:t xml:space="preserve">. Заседание </w:t>
      </w:r>
      <w:r>
        <w:t>Единой аттестационн</w:t>
      </w:r>
      <w:r w:rsidRPr="009A3A24">
        <w:t>ой комиссии считается правомочным, если на нем присутствуют не менее двух третей от общего числа ее членов.</w:t>
      </w:r>
    </w:p>
    <w:p w:rsidR="00720E80" w:rsidRPr="00387A2E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9A3A24">
        <w:t>3.</w:t>
      </w:r>
      <w:r>
        <w:t>3</w:t>
      </w:r>
      <w:r w:rsidRPr="009A3A24">
        <w:t xml:space="preserve">. </w:t>
      </w:r>
      <w:r w:rsidRPr="00387A2E">
        <w:t xml:space="preserve">По результатам проведения </w:t>
      </w:r>
      <w:r>
        <w:t>аттестации</w:t>
      </w:r>
      <w:r w:rsidRPr="00387A2E">
        <w:t xml:space="preserve"> </w:t>
      </w:r>
      <w:r>
        <w:t xml:space="preserve">Единая </w:t>
      </w:r>
      <w:r w:rsidRPr="00871F4A">
        <w:t>аттестационная</w:t>
      </w:r>
      <w:r w:rsidRPr="009A3A24">
        <w:t xml:space="preserve"> комиссия</w:t>
      </w:r>
      <w:r w:rsidRPr="00387A2E">
        <w:t xml:space="preserve"> принимает следующие решения: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соответствует замещаемой должности муниципальной службы;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службы;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соответствует замещаемой должности муниципальной службы при условии успешного прохождения профессиональной переподготовки или повышения квалификации;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соответствует замещаемой должности муниципальной службы.</w:t>
      </w:r>
    </w:p>
    <w:p w:rsidR="00720E80" w:rsidRPr="009A3A24" w:rsidRDefault="00720E80" w:rsidP="00DD6CF5">
      <w:pPr>
        <w:pStyle w:val="ConsPlusNormal"/>
        <w:tabs>
          <w:tab w:val="left" w:pos="1134"/>
        </w:tabs>
        <w:ind w:firstLine="709"/>
        <w:jc w:val="both"/>
      </w:pPr>
      <w:r>
        <w:t xml:space="preserve"> 3.4. </w:t>
      </w:r>
      <w:r w:rsidRPr="009A3A24">
        <w:t xml:space="preserve">По результатам проведения </w:t>
      </w:r>
      <w:r w:rsidRPr="00166ED2">
        <w:t xml:space="preserve">квалификационного экзамена </w:t>
      </w:r>
      <w:r>
        <w:t>Единая аттестационная</w:t>
      </w:r>
      <w:r w:rsidRPr="009A3A24">
        <w:t xml:space="preserve"> комиссия принимает следующие решения: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A3A24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признать, что муниципальный служащий сдал квалификационный экзамен и рекомендовать его для присвоения классного чина;</w:t>
      </w:r>
    </w:p>
    <w:p w:rsidR="00720E80" w:rsidRDefault="00720E80" w:rsidP="00DD6C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признать, что муниципальный служащий не сдал квалификационный экзамен.</w:t>
      </w:r>
    </w:p>
    <w:p w:rsidR="00720E80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7D6FCF">
        <w:rPr>
          <w:color w:val="FF0000"/>
        </w:rPr>
        <w:t xml:space="preserve"> </w:t>
      </w:r>
      <w:r w:rsidRPr="00856E4A">
        <w:t xml:space="preserve">3.5. </w:t>
      </w:r>
      <w:r>
        <w:t>Р</w:t>
      </w:r>
      <w:r w:rsidRPr="00856E4A">
        <w:t>ешение Единой аттестационной комиссии принимается в отсутствие аттестуемого муниципального служащего и его непосредственного руководителя путем открытого голосования большинством голосов присутствующих на заседании членов комиссии. В случае равенства голосов муниципальный служащий признается соответствующим замещаемой должности муниципальной службы (сдавшим квалификационный экзамен).</w:t>
      </w:r>
    </w:p>
    <w:p w:rsidR="00720E80" w:rsidRPr="00856E4A" w:rsidRDefault="00720E80" w:rsidP="00DD6CF5">
      <w:pPr>
        <w:pStyle w:val="ConsPlusNormal"/>
        <w:tabs>
          <w:tab w:val="left" w:pos="1134"/>
        </w:tabs>
        <w:ind w:firstLine="709"/>
        <w:jc w:val="both"/>
      </w:pPr>
      <w:r>
        <w:t xml:space="preserve">На период аттестации (проведения </w:t>
      </w:r>
      <w:r w:rsidRPr="00166ED2">
        <w:t>квалификационного экзамена</w:t>
      </w:r>
      <w:r>
        <w:t>)</w:t>
      </w:r>
      <w:r w:rsidRPr="00856E4A">
        <w:t xml:space="preserve"> муниципального служащего, являющегося членом аттестационной комиссии, его членство в этой комиссии приостанавливается.</w:t>
      </w:r>
    </w:p>
    <w:p w:rsidR="00720E80" w:rsidRPr="00D12198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D12198">
        <w:t>3.</w:t>
      </w:r>
      <w:r>
        <w:t>6</w:t>
      </w:r>
      <w:r w:rsidRPr="00D12198">
        <w:t>. Решение Единой аттестационной комиссии оформляется протоколом в одном экземпляре, который подписывают председатель, заместитель председателя, секретарь и члены комиссии, принявшие участие в заседании.</w:t>
      </w:r>
    </w:p>
    <w:p w:rsidR="00720E80" w:rsidRPr="009E3D4C" w:rsidRDefault="00720E80" w:rsidP="00DD6CF5">
      <w:pPr>
        <w:pStyle w:val="ConsPlusNormal"/>
        <w:tabs>
          <w:tab w:val="left" w:pos="1134"/>
        </w:tabs>
        <w:ind w:firstLine="709"/>
        <w:jc w:val="both"/>
      </w:pPr>
      <w:r w:rsidRPr="009E3D4C">
        <w:t xml:space="preserve">3.7. Материалы аттестации (квалификационного экзамена) направляются в </w:t>
      </w:r>
      <w:r>
        <w:t>о</w:t>
      </w:r>
      <w:r w:rsidRPr="009E3D4C">
        <w:t>рган местного самоуправления не позднее чем через семь дней после проведения.</w:t>
      </w:r>
    </w:p>
    <w:p w:rsidR="00720E80" w:rsidRPr="009E3D4C" w:rsidRDefault="00720E80" w:rsidP="004C72A8">
      <w:pPr>
        <w:pStyle w:val="ConsPlusNormal"/>
        <w:tabs>
          <w:tab w:val="left" w:pos="1134"/>
        </w:tabs>
        <w:ind w:firstLine="709"/>
        <w:jc w:val="both"/>
      </w:pPr>
      <w:r w:rsidRPr="009E3D4C">
        <w:t xml:space="preserve">3.8. Материально-техническое обеспечение деятельности Единой аттестационной комиссии осуществляется Советом Нижнекамского муниципального района.  </w:t>
      </w:r>
    </w:p>
    <w:p w:rsidR="00720E80" w:rsidRPr="009E3D4C" w:rsidRDefault="00720E80" w:rsidP="004C72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D4C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9E3D4C">
        <w:rPr>
          <w:sz w:val="28"/>
          <w:szCs w:val="28"/>
        </w:rPr>
        <w:t xml:space="preserve">. Члены комиссии принимают участие в работе комиссии на общественных началах.                    </w:t>
      </w:r>
    </w:p>
    <w:p w:rsidR="00720E80" w:rsidRDefault="00720E80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0E35" w:rsidRDefault="004A0E35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0E35" w:rsidRPr="00235001" w:rsidRDefault="004A0E35" w:rsidP="00720E8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0E35" w:rsidRDefault="004A0E35" w:rsidP="004A0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Нижнекамского </w:t>
      </w:r>
      <w:bookmarkStart w:id="1" w:name="_GoBack"/>
      <w:bookmarkEnd w:id="1"/>
    </w:p>
    <w:p w:rsidR="004A0E35" w:rsidRDefault="004A0E35" w:rsidP="004A0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:rsidR="00E65698" w:rsidRDefault="00E65698" w:rsidP="00720E80">
      <w:pPr>
        <w:jc w:val="both"/>
      </w:pPr>
    </w:p>
    <w:sectPr w:rsidR="00E65698" w:rsidSect="004C72A8">
      <w:footerReference w:type="default" r:id="rId10"/>
      <w:pgSz w:w="11906" w:h="16838"/>
      <w:pgMar w:top="1135" w:right="566" w:bottom="993" w:left="1134" w:header="708" w:footer="5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FB" w:rsidRDefault="00ED23FB" w:rsidP="000E7AA2">
      <w:r>
        <w:separator/>
      </w:r>
    </w:p>
  </w:endnote>
  <w:endnote w:type="continuationSeparator" w:id="0">
    <w:p w:rsidR="00ED23FB" w:rsidRDefault="00ED23FB" w:rsidP="000E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6956491"/>
      <w:docPartObj>
        <w:docPartGallery w:val="Page Numbers (Bottom of Page)"/>
        <w:docPartUnique/>
      </w:docPartObj>
    </w:sdtPr>
    <w:sdtEndPr/>
    <w:sdtContent>
      <w:p w:rsidR="000E7AA2" w:rsidRDefault="000E7AA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2A8">
          <w:rPr>
            <w:noProof/>
          </w:rPr>
          <w:t>10</w:t>
        </w:r>
        <w:r>
          <w:fldChar w:fldCharType="end"/>
        </w:r>
      </w:p>
    </w:sdtContent>
  </w:sdt>
  <w:p w:rsidR="000E7AA2" w:rsidRDefault="000E7A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FB" w:rsidRDefault="00ED23FB" w:rsidP="000E7AA2">
      <w:r>
        <w:separator/>
      </w:r>
    </w:p>
  </w:footnote>
  <w:footnote w:type="continuationSeparator" w:id="0">
    <w:p w:rsidR="00ED23FB" w:rsidRDefault="00ED23FB" w:rsidP="000E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7732AFD"/>
    <w:multiLevelType w:val="hybridMultilevel"/>
    <w:tmpl w:val="BA0E293E"/>
    <w:lvl w:ilvl="0" w:tplc="AFBE790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B6737"/>
    <w:multiLevelType w:val="hybridMultilevel"/>
    <w:tmpl w:val="0158F1B4"/>
    <w:lvl w:ilvl="0" w:tplc="166CB0C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 w15:restartNumberingAfterBreak="0">
    <w:nsid w:val="702B7147"/>
    <w:multiLevelType w:val="hybridMultilevel"/>
    <w:tmpl w:val="76A62716"/>
    <w:lvl w:ilvl="0" w:tplc="05B071CE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11"/>
    <w:rsid w:val="000059CE"/>
    <w:rsid w:val="00046521"/>
    <w:rsid w:val="000B4A93"/>
    <w:rsid w:val="000C3E2A"/>
    <w:rsid w:val="000D50E3"/>
    <w:rsid w:val="000E7AA2"/>
    <w:rsid w:val="001653FF"/>
    <w:rsid w:val="00294968"/>
    <w:rsid w:val="002D3C1E"/>
    <w:rsid w:val="0039754F"/>
    <w:rsid w:val="003D4026"/>
    <w:rsid w:val="00430728"/>
    <w:rsid w:val="004A0E35"/>
    <w:rsid w:val="004C72A8"/>
    <w:rsid w:val="004D4697"/>
    <w:rsid w:val="00522758"/>
    <w:rsid w:val="00582166"/>
    <w:rsid w:val="005D4C06"/>
    <w:rsid w:val="005D6BB0"/>
    <w:rsid w:val="006310AC"/>
    <w:rsid w:val="00647983"/>
    <w:rsid w:val="006706ED"/>
    <w:rsid w:val="00694929"/>
    <w:rsid w:val="006A5021"/>
    <w:rsid w:val="006B45B9"/>
    <w:rsid w:val="00720E80"/>
    <w:rsid w:val="00782E7B"/>
    <w:rsid w:val="007A3171"/>
    <w:rsid w:val="007A7D19"/>
    <w:rsid w:val="00875950"/>
    <w:rsid w:val="009F245A"/>
    <w:rsid w:val="00AE0758"/>
    <w:rsid w:val="00AF4517"/>
    <w:rsid w:val="00B46A3A"/>
    <w:rsid w:val="00BC2A13"/>
    <w:rsid w:val="00BE1183"/>
    <w:rsid w:val="00C02911"/>
    <w:rsid w:val="00CD1BE1"/>
    <w:rsid w:val="00CD44F4"/>
    <w:rsid w:val="00DD6CF5"/>
    <w:rsid w:val="00E1667D"/>
    <w:rsid w:val="00E35FCA"/>
    <w:rsid w:val="00E56F30"/>
    <w:rsid w:val="00E65698"/>
    <w:rsid w:val="00E817B2"/>
    <w:rsid w:val="00E86C0D"/>
    <w:rsid w:val="00E91ADF"/>
    <w:rsid w:val="00E96870"/>
    <w:rsid w:val="00EA4DE0"/>
    <w:rsid w:val="00ED1C6A"/>
    <w:rsid w:val="00ED23FB"/>
    <w:rsid w:val="00EE727D"/>
    <w:rsid w:val="00F01FBE"/>
    <w:rsid w:val="00F11013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DD64BCC-D387-432C-945F-7158013F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20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720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9B99C2E36EA956F80EE37B3DDEBBFCCE5BB07F2347EC27518A60A8A05C3E2935BF0D05C4849EFFFAFE142C0651F2B630814836E7A9C683811953EFY6z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B99C2E36EA956F80EE37B3DDEBBFCCE5BB07F2347EC27518A60A8A05C3E2935BF0D05C4849EFFFAFE142C0651F2B630814836E7A9C683811953EFY6z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BCDAD-3106-40EC-94D0-B8520A74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2022-02-01T08:54:00Z</cp:lastPrinted>
  <dcterms:created xsi:type="dcterms:W3CDTF">2022-02-02T07:03:00Z</dcterms:created>
  <dcterms:modified xsi:type="dcterms:W3CDTF">2022-02-07T06:42:00Z</dcterms:modified>
</cp:coreProperties>
</file>